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B503" w14:textId="788B28E7" w:rsidR="00227743" w:rsidRPr="00AD0CAA" w:rsidRDefault="00227743" w:rsidP="00227743">
      <w:pPr>
        <w:tabs>
          <w:tab w:val="num" w:pos="720"/>
        </w:tabs>
        <w:spacing w:before="100" w:beforeAutospacing="1" w:after="100" w:afterAutospacing="1" w:line="240" w:lineRule="auto"/>
        <w:ind w:left="720" w:hanging="360"/>
        <w:jc w:val="center"/>
        <w:rPr>
          <w:rFonts w:ascii="Arial" w:hAnsi="Arial" w:cs="Arial"/>
          <w:b/>
          <w:bCs/>
          <w:color w:val="ED5355"/>
          <w:sz w:val="20"/>
          <w:szCs w:val="20"/>
        </w:rPr>
      </w:pPr>
      <w:r w:rsidRPr="00AD0CAA">
        <w:rPr>
          <w:rFonts w:ascii="Arial" w:hAnsi="Arial" w:cs="Arial"/>
          <w:b/>
          <w:bCs/>
          <w:color w:val="ED5355"/>
          <w:sz w:val="20"/>
          <w:szCs w:val="20"/>
        </w:rPr>
        <w:t xml:space="preserve">ADATKEZELÉSI </w:t>
      </w:r>
      <w:r w:rsidR="00921172" w:rsidRPr="00AD0CAA">
        <w:rPr>
          <w:rFonts w:ascii="Arial" w:hAnsi="Arial" w:cs="Arial"/>
          <w:b/>
          <w:bCs/>
          <w:color w:val="ED5355"/>
          <w:sz w:val="20"/>
          <w:szCs w:val="20"/>
        </w:rPr>
        <w:t>TÁJÉKOZTATÓ</w:t>
      </w:r>
    </w:p>
    <w:p w14:paraId="6F0ED78E" w14:textId="77777777" w:rsidR="00E908CB" w:rsidRPr="00AD0CAA" w:rsidRDefault="00E908CB" w:rsidP="009E17ED">
      <w:pPr>
        <w:spacing w:before="100" w:beforeAutospacing="1" w:after="100" w:afterAutospacing="1" w:line="240" w:lineRule="auto"/>
        <w:rPr>
          <w:rFonts w:ascii="Arial" w:eastAsia="Times New Roman" w:hAnsi="Arial" w:cs="Arial"/>
          <w:color w:val="ED5355"/>
          <w:sz w:val="20"/>
          <w:szCs w:val="20"/>
          <w:lang w:eastAsia="hu-HU"/>
        </w:rPr>
      </w:pPr>
      <w:r w:rsidRPr="00AD0CAA">
        <w:rPr>
          <w:rFonts w:ascii="Arial" w:eastAsia="Times New Roman" w:hAnsi="Arial" w:cs="Arial"/>
          <w:b/>
          <w:bCs/>
          <w:color w:val="ED5355"/>
          <w:sz w:val="20"/>
          <w:szCs w:val="20"/>
          <w:lang w:eastAsia="hu-HU"/>
        </w:rPr>
        <w:t>A TÁJÉKOZTATÓ ALKALMAZÁSA</w:t>
      </w:r>
    </w:p>
    <w:p w14:paraId="277065F0" w14:textId="25965A94"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 jelen tájékoztató (“</w:t>
      </w:r>
      <w:r w:rsidRPr="009579F5">
        <w:rPr>
          <w:rFonts w:ascii="Arial" w:eastAsia="Times New Roman" w:hAnsi="Arial" w:cs="Arial"/>
          <w:b/>
          <w:bCs/>
          <w:sz w:val="20"/>
          <w:szCs w:val="20"/>
          <w:lang w:eastAsia="hu-HU"/>
        </w:rPr>
        <w:t xml:space="preserve">Teljes Adatkezelési </w:t>
      </w:r>
      <w:proofErr w:type="gramStart"/>
      <w:r w:rsidRPr="009579F5">
        <w:rPr>
          <w:rFonts w:ascii="Arial" w:eastAsia="Times New Roman" w:hAnsi="Arial" w:cs="Arial"/>
          <w:b/>
          <w:bCs/>
          <w:sz w:val="20"/>
          <w:szCs w:val="20"/>
          <w:lang w:eastAsia="hu-HU"/>
        </w:rPr>
        <w:t>Tájékoztató</w:t>
      </w:r>
      <w:r w:rsidRPr="009579F5">
        <w:rPr>
          <w:rFonts w:ascii="Arial" w:eastAsia="Times New Roman" w:hAnsi="Arial" w:cs="Arial"/>
          <w:sz w:val="20"/>
          <w:szCs w:val="20"/>
          <w:lang w:eastAsia="hu-HU"/>
        </w:rPr>
        <w:t>“</w:t>
      </w:r>
      <w:proofErr w:type="gramEnd"/>
      <w:r w:rsidRPr="009579F5">
        <w:rPr>
          <w:rFonts w:ascii="Arial" w:eastAsia="Times New Roman" w:hAnsi="Arial" w:cs="Arial"/>
          <w:sz w:val="20"/>
          <w:szCs w:val="20"/>
          <w:lang w:eastAsia="hu-HU"/>
        </w:rPr>
        <w:t xml:space="preserve">) </w:t>
      </w:r>
      <w:r w:rsidR="00921172" w:rsidRPr="009579F5">
        <w:rPr>
          <w:rFonts w:ascii="Arial" w:eastAsia="Times New Roman" w:hAnsi="Arial" w:cs="Arial"/>
          <w:sz w:val="20"/>
          <w:szCs w:val="20"/>
          <w:lang w:eastAsia="hu-HU"/>
        </w:rPr>
        <w:t>Varga Eleonóra</w:t>
      </w:r>
      <w:r w:rsidRPr="009579F5">
        <w:rPr>
          <w:rFonts w:ascii="Arial" w:eastAsia="Times New Roman" w:hAnsi="Arial" w:cs="Arial"/>
          <w:sz w:val="20"/>
          <w:szCs w:val="20"/>
          <w:lang w:eastAsia="hu-HU"/>
        </w:rPr>
        <w:t> (</w:t>
      </w:r>
      <w:r w:rsidR="00921172" w:rsidRPr="009579F5">
        <w:rPr>
          <w:rFonts w:ascii="Arial" w:eastAsia="Times New Roman" w:hAnsi="Arial" w:cs="Arial"/>
          <w:sz w:val="20"/>
          <w:szCs w:val="20"/>
          <w:lang w:eastAsia="hu-HU"/>
        </w:rPr>
        <w:t>2483 Gárdony, Munkás u. 22/A</w:t>
      </w:r>
      <w:r w:rsidRPr="009579F5">
        <w:rPr>
          <w:rFonts w:ascii="Arial" w:eastAsia="Times New Roman" w:hAnsi="Arial" w:cs="Arial"/>
          <w:sz w:val="20"/>
          <w:szCs w:val="20"/>
          <w:lang w:eastAsia="hu-HU"/>
        </w:rPr>
        <w:t xml:space="preserve">) </w:t>
      </w:r>
      <w:r w:rsidR="00921172" w:rsidRPr="009579F5">
        <w:rPr>
          <w:rFonts w:ascii="Arial" w:eastAsia="Times New Roman" w:hAnsi="Arial" w:cs="Arial"/>
          <w:sz w:val="20"/>
          <w:szCs w:val="20"/>
          <w:lang w:eastAsia="hu-HU"/>
        </w:rPr>
        <w:t>mediátor</w:t>
      </w:r>
      <w:r w:rsidRPr="009579F5">
        <w:rPr>
          <w:rFonts w:ascii="Arial" w:eastAsia="Times New Roman" w:hAnsi="Arial" w:cs="Arial"/>
          <w:sz w:val="20"/>
          <w:szCs w:val="20"/>
          <w:lang w:eastAsia="hu-HU"/>
        </w:rPr>
        <w:t xml:space="preserve">, mint </w:t>
      </w:r>
      <w:r w:rsidRPr="009579F5">
        <w:rPr>
          <w:rFonts w:ascii="Arial" w:eastAsia="Times New Roman" w:hAnsi="Arial" w:cs="Arial"/>
          <w:b/>
          <w:bCs/>
          <w:sz w:val="20"/>
          <w:szCs w:val="20"/>
          <w:lang w:eastAsia="hu-HU"/>
        </w:rPr>
        <w:t>adatkezelő</w:t>
      </w:r>
      <w:r w:rsidRPr="009579F5">
        <w:rPr>
          <w:rFonts w:ascii="Arial" w:eastAsia="Times New Roman" w:hAnsi="Arial" w:cs="Arial"/>
          <w:sz w:val="20"/>
          <w:szCs w:val="20"/>
          <w:lang w:eastAsia="hu-HU"/>
        </w:rPr>
        <w:t xml:space="preserve"> adatkezelési gyakorlatát mutatja be az Ön Személyes Adataival kapcsolatosan. Az Adatkezelő elkötelezett az ön Személyes Adatai védelme mellett. A Teljes Adatkezelési Tájékoztató célja annak bemutatása, hogy az Adatkezelő a tevékenysége során miként gyűjti össze, kezeli és használja fel </w:t>
      </w:r>
      <w:r w:rsidR="00921172" w:rsidRPr="009579F5">
        <w:rPr>
          <w:rFonts w:ascii="Arial" w:eastAsia="Times New Roman" w:hAnsi="Arial" w:cs="Arial"/>
          <w:sz w:val="20"/>
          <w:szCs w:val="20"/>
          <w:lang w:eastAsia="hu-HU"/>
        </w:rPr>
        <w:t xml:space="preserve">a </w:t>
      </w:r>
      <w:proofErr w:type="spellStart"/>
      <w:r w:rsidR="00921172" w:rsidRPr="009579F5">
        <w:rPr>
          <w:rFonts w:ascii="Arial" w:eastAsia="Times New Roman" w:hAnsi="Arial" w:cs="Arial"/>
          <w:sz w:val="20"/>
          <w:szCs w:val="20"/>
          <w:lang w:eastAsia="hu-HU"/>
        </w:rPr>
        <w:t>mediációs</w:t>
      </w:r>
      <w:proofErr w:type="spellEnd"/>
      <w:r w:rsidR="00921172" w:rsidRPr="009579F5">
        <w:rPr>
          <w:rFonts w:ascii="Arial" w:eastAsia="Times New Roman" w:hAnsi="Arial" w:cs="Arial"/>
          <w:sz w:val="20"/>
          <w:szCs w:val="20"/>
          <w:lang w:eastAsia="hu-HU"/>
        </w:rPr>
        <w:t xml:space="preserve"> ülések</w:t>
      </w:r>
      <w:r w:rsidRPr="009579F5">
        <w:rPr>
          <w:rFonts w:ascii="Arial" w:eastAsia="Times New Roman" w:hAnsi="Arial" w:cs="Arial"/>
          <w:sz w:val="20"/>
          <w:szCs w:val="20"/>
          <w:lang w:eastAsia="hu-HU"/>
        </w:rPr>
        <w:t xml:space="preserve"> alkalmával az érintett (a továbbiakban: </w:t>
      </w:r>
      <w:r w:rsidR="008B6D98" w:rsidRPr="009579F5">
        <w:rPr>
          <w:rFonts w:ascii="Arial" w:eastAsia="Times New Roman" w:hAnsi="Arial" w:cs="Arial"/>
          <w:sz w:val="20"/>
          <w:szCs w:val="20"/>
          <w:lang w:eastAsia="hu-HU"/>
        </w:rPr>
        <w:t>„</w:t>
      </w:r>
      <w:r w:rsidRPr="009579F5">
        <w:rPr>
          <w:rFonts w:ascii="Arial" w:eastAsia="Times New Roman" w:hAnsi="Arial" w:cs="Arial"/>
          <w:b/>
          <w:bCs/>
          <w:sz w:val="20"/>
          <w:szCs w:val="20"/>
          <w:lang w:eastAsia="hu-HU"/>
        </w:rPr>
        <w:t xml:space="preserve">Felhasználó, </w:t>
      </w:r>
      <w:proofErr w:type="gramStart"/>
      <w:r w:rsidRPr="009579F5">
        <w:rPr>
          <w:rFonts w:ascii="Arial" w:eastAsia="Times New Roman" w:hAnsi="Arial" w:cs="Arial"/>
          <w:b/>
          <w:bCs/>
          <w:sz w:val="20"/>
          <w:szCs w:val="20"/>
          <w:lang w:eastAsia="hu-HU"/>
        </w:rPr>
        <w:t>Ügyfél</w:t>
      </w:r>
      <w:r w:rsidRPr="009579F5">
        <w:rPr>
          <w:rFonts w:ascii="Arial" w:eastAsia="Times New Roman" w:hAnsi="Arial" w:cs="Arial"/>
          <w:sz w:val="20"/>
          <w:szCs w:val="20"/>
          <w:lang w:eastAsia="hu-HU"/>
        </w:rPr>
        <w:t>“</w:t>
      </w:r>
      <w:proofErr w:type="gramEnd"/>
      <w:r w:rsidRPr="009579F5">
        <w:rPr>
          <w:rFonts w:ascii="Arial" w:eastAsia="Times New Roman" w:hAnsi="Arial" w:cs="Arial"/>
          <w:sz w:val="20"/>
          <w:szCs w:val="20"/>
          <w:lang w:eastAsia="hu-HU"/>
        </w:rPr>
        <w:t>) személyes adatait.</w:t>
      </w:r>
    </w:p>
    <w:p w14:paraId="1E0382A1" w14:textId="733DDE2C" w:rsidR="00E908CB" w:rsidRPr="009579F5" w:rsidRDefault="00E908CB" w:rsidP="00E908CB">
      <w:pPr>
        <w:spacing w:before="100" w:beforeAutospacing="1" w:after="100" w:afterAutospacing="1" w:line="240" w:lineRule="auto"/>
        <w:jc w:val="both"/>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Az adatok kezelésével összefüggésben </w:t>
      </w:r>
      <w:r w:rsidR="00921172" w:rsidRPr="009579F5">
        <w:rPr>
          <w:rFonts w:ascii="Arial" w:eastAsia="Times New Roman" w:hAnsi="Arial" w:cs="Arial"/>
          <w:sz w:val="20"/>
          <w:szCs w:val="20"/>
          <w:lang w:eastAsia="hu-HU"/>
        </w:rPr>
        <w:t>Varga Eleonóra</w:t>
      </w:r>
      <w:r w:rsidRPr="009579F5">
        <w:rPr>
          <w:rFonts w:ascii="Arial" w:eastAsia="Times New Roman" w:hAnsi="Arial" w:cs="Arial"/>
          <w:sz w:val="20"/>
          <w:szCs w:val="20"/>
          <w:lang w:eastAsia="hu-HU"/>
        </w:rPr>
        <w:t xml:space="preserve"> /továbbiakban, mint </w:t>
      </w:r>
      <w:r w:rsidR="008B6D98" w:rsidRPr="009579F5">
        <w:rPr>
          <w:rFonts w:ascii="Arial" w:eastAsia="Times New Roman" w:hAnsi="Arial" w:cs="Arial"/>
          <w:sz w:val="20"/>
          <w:szCs w:val="20"/>
          <w:lang w:eastAsia="hu-HU"/>
        </w:rPr>
        <w:t>„</w:t>
      </w:r>
      <w:r w:rsidRPr="009579F5">
        <w:rPr>
          <w:rFonts w:ascii="Arial" w:eastAsia="Times New Roman" w:hAnsi="Arial" w:cs="Arial"/>
          <w:b/>
          <w:bCs/>
          <w:sz w:val="20"/>
          <w:szCs w:val="20"/>
          <w:lang w:eastAsia="hu-HU"/>
        </w:rPr>
        <w:t>adatkezelő</w:t>
      </w:r>
      <w:r w:rsidR="008B6D98" w:rsidRPr="009579F5">
        <w:rPr>
          <w:rFonts w:ascii="Arial" w:eastAsia="Times New Roman" w:hAnsi="Arial" w:cs="Arial"/>
          <w:b/>
          <w:bCs/>
          <w:sz w:val="20"/>
          <w:szCs w:val="20"/>
          <w:lang w:eastAsia="hu-HU"/>
        </w:rPr>
        <w:t>”</w:t>
      </w:r>
      <w:r w:rsidR="00921172" w:rsidRPr="009579F5">
        <w:rPr>
          <w:rFonts w:ascii="Arial" w:eastAsia="Times New Roman" w:hAnsi="Arial" w:cs="Arial"/>
          <w:sz w:val="20"/>
          <w:szCs w:val="20"/>
          <w:lang w:eastAsia="hu-HU"/>
        </w:rPr>
        <w:t>/</w:t>
      </w:r>
      <w:r w:rsidRPr="009579F5">
        <w:rPr>
          <w:rFonts w:ascii="Arial" w:eastAsia="Times New Roman" w:hAnsi="Arial" w:cs="Arial"/>
          <w:sz w:val="20"/>
          <w:szCs w:val="20"/>
          <w:lang w:eastAsia="hu-HU"/>
        </w:rPr>
        <w:t xml:space="preserve"> ezúton tájékoztatja a </w:t>
      </w:r>
      <w:r w:rsidR="00921172" w:rsidRPr="009579F5">
        <w:rPr>
          <w:rFonts w:ascii="Arial" w:eastAsia="Times New Roman" w:hAnsi="Arial" w:cs="Arial"/>
          <w:i/>
          <w:iCs/>
          <w:sz w:val="20"/>
          <w:szCs w:val="20"/>
          <w:lang w:eastAsia="hu-HU"/>
        </w:rPr>
        <w:t>www.bekitomediacio.hu</w:t>
      </w:r>
      <w:r w:rsidRPr="009579F5">
        <w:rPr>
          <w:rFonts w:ascii="Arial" w:eastAsia="Times New Roman" w:hAnsi="Arial" w:cs="Arial"/>
          <w:i/>
          <w:iCs/>
          <w:sz w:val="20"/>
          <w:szCs w:val="20"/>
          <w:lang w:eastAsia="hu-HU"/>
        </w:rPr>
        <w:t> </w:t>
      </w:r>
      <w:r w:rsidRPr="009579F5">
        <w:rPr>
          <w:rFonts w:ascii="Arial" w:eastAsia="Times New Roman" w:hAnsi="Arial" w:cs="Arial"/>
          <w:sz w:val="20"/>
          <w:szCs w:val="20"/>
          <w:lang w:eastAsia="hu-HU"/>
        </w:rPr>
        <w:t>(továbbiakban: Weboldal) látogatóit a weboldal működésével és szolgáltatásaival kapcsolatban kezelt személyes adatokról, az adatkezelő személyéről és adatairól, a személyes adatok kezelése körében követett elveiről és gyakorlatáról, a személyes adatok védelme érdekében tett szervezési és technikai intézkedéseiről, valamint az érintettek jogai gyakorlásának módjáról és lehetőségeiről.</w:t>
      </w:r>
    </w:p>
    <w:p w14:paraId="07B7172F" w14:textId="409F25AE" w:rsidR="00E908CB" w:rsidRPr="009579F5" w:rsidRDefault="00E908CB" w:rsidP="00E908CB">
      <w:pPr>
        <w:spacing w:before="100" w:beforeAutospacing="1" w:after="100" w:afterAutospacing="1" w:line="240" w:lineRule="auto"/>
        <w:jc w:val="both"/>
        <w:rPr>
          <w:rFonts w:ascii="Arial" w:eastAsia="Times New Roman" w:hAnsi="Arial" w:cs="Arial"/>
          <w:sz w:val="20"/>
          <w:szCs w:val="20"/>
          <w:lang w:eastAsia="hu-HU"/>
        </w:rPr>
      </w:pPr>
      <w:r w:rsidRPr="009579F5">
        <w:rPr>
          <w:rFonts w:ascii="Arial" w:eastAsia="Times New Roman" w:hAnsi="Arial" w:cs="Arial"/>
          <w:sz w:val="20"/>
          <w:szCs w:val="20"/>
          <w:lang w:eastAsia="hu-HU"/>
        </w:rPr>
        <w:t>Ön, mint Felhasználó a Weboldal használatával</w:t>
      </w:r>
      <w:r w:rsidR="00C271B6" w:rsidRPr="009579F5">
        <w:rPr>
          <w:rFonts w:ascii="Arial" w:eastAsia="Times New Roman" w:hAnsi="Arial" w:cs="Arial"/>
          <w:sz w:val="20"/>
          <w:szCs w:val="20"/>
          <w:lang w:eastAsia="hu-HU"/>
        </w:rPr>
        <w:t xml:space="preserve"> </w:t>
      </w:r>
      <w:r w:rsidRPr="009579F5">
        <w:rPr>
          <w:rFonts w:ascii="Arial" w:eastAsia="Times New Roman" w:hAnsi="Arial" w:cs="Arial"/>
          <w:sz w:val="20"/>
          <w:szCs w:val="20"/>
          <w:lang w:eastAsia="hu-HU"/>
        </w:rPr>
        <w:t xml:space="preserve">hozzájárul, hogy </w:t>
      </w:r>
      <w:r w:rsidR="00C271B6" w:rsidRPr="009579F5">
        <w:rPr>
          <w:rFonts w:ascii="Arial" w:eastAsia="Times New Roman" w:hAnsi="Arial" w:cs="Arial"/>
          <w:sz w:val="20"/>
          <w:szCs w:val="20"/>
          <w:lang w:eastAsia="hu-HU"/>
        </w:rPr>
        <w:t>a weboldal a szükséges sütiket gyűjtse. A weboldal</w:t>
      </w:r>
      <w:r w:rsidRPr="009579F5">
        <w:rPr>
          <w:rFonts w:ascii="Arial" w:eastAsia="Times New Roman" w:hAnsi="Arial" w:cs="Arial"/>
          <w:sz w:val="20"/>
          <w:szCs w:val="20"/>
          <w:lang w:eastAsia="hu-HU"/>
        </w:rPr>
        <w:t xml:space="preserve"> </w:t>
      </w:r>
      <w:r w:rsidR="00C271B6" w:rsidRPr="009579F5">
        <w:rPr>
          <w:rFonts w:ascii="Arial" w:eastAsia="Times New Roman" w:hAnsi="Arial" w:cs="Arial"/>
          <w:sz w:val="20"/>
          <w:szCs w:val="20"/>
          <w:lang w:eastAsia="hu-HU"/>
        </w:rPr>
        <w:t xml:space="preserve">a szükséges sütiken kívül nem gyűjt felhasználói adatot. A felhasználó személyes adataival adatkezelő csak </w:t>
      </w:r>
      <w:r w:rsidR="007F23FD" w:rsidRPr="009579F5">
        <w:rPr>
          <w:rFonts w:ascii="Arial" w:eastAsia="Times New Roman" w:hAnsi="Arial" w:cs="Arial"/>
          <w:sz w:val="20"/>
          <w:szCs w:val="20"/>
          <w:lang w:eastAsia="hu-HU"/>
        </w:rPr>
        <w:t xml:space="preserve">a </w:t>
      </w:r>
      <w:r w:rsidR="00C271B6" w:rsidRPr="009579F5">
        <w:rPr>
          <w:rFonts w:ascii="Arial" w:eastAsia="Times New Roman" w:hAnsi="Arial" w:cs="Arial"/>
          <w:sz w:val="20"/>
          <w:szCs w:val="20"/>
          <w:lang w:eastAsia="hu-HU"/>
        </w:rPr>
        <w:t xml:space="preserve">személyes, </w:t>
      </w:r>
      <w:r w:rsidR="007F23FD" w:rsidRPr="009579F5">
        <w:rPr>
          <w:rFonts w:ascii="Arial" w:eastAsia="Times New Roman" w:hAnsi="Arial" w:cs="Arial"/>
          <w:sz w:val="20"/>
          <w:szCs w:val="20"/>
          <w:lang w:eastAsia="hu-HU"/>
        </w:rPr>
        <w:t xml:space="preserve">illetve </w:t>
      </w:r>
      <w:r w:rsidR="00C271B6" w:rsidRPr="009579F5">
        <w:rPr>
          <w:rFonts w:ascii="Arial" w:eastAsia="Times New Roman" w:hAnsi="Arial" w:cs="Arial"/>
          <w:sz w:val="20"/>
          <w:szCs w:val="20"/>
          <w:lang w:eastAsia="hu-HU"/>
        </w:rPr>
        <w:t xml:space="preserve">e-mailen vagy telefonon keresztüli egyeztetések során találkozik, amelyeket az </w:t>
      </w:r>
      <w:r w:rsidRPr="009579F5">
        <w:rPr>
          <w:rFonts w:ascii="Arial" w:eastAsia="Times New Roman" w:hAnsi="Arial" w:cs="Arial"/>
          <w:sz w:val="20"/>
          <w:szCs w:val="20"/>
          <w:lang w:eastAsia="hu-HU"/>
        </w:rPr>
        <w:t xml:space="preserve">Adatkezelési Szabályzat rendelkezései szerint </w:t>
      </w:r>
      <w:r w:rsidR="00C271B6" w:rsidRPr="009579F5">
        <w:rPr>
          <w:rFonts w:ascii="Arial" w:eastAsia="Times New Roman" w:hAnsi="Arial" w:cs="Arial"/>
          <w:sz w:val="20"/>
          <w:szCs w:val="20"/>
          <w:lang w:eastAsia="hu-HU"/>
        </w:rPr>
        <w:t>kezel</w:t>
      </w:r>
      <w:r w:rsidRPr="009579F5">
        <w:rPr>
          <w:rFonts w:ascii="Arial" w:eastAsia="Times New Roman" w:hAnsi="Arial" w:cs="Arial"/>
          <w:sz w:val="20"/>
          <w:szCs w:val="20"/>
          <w:lang w:eastAsia="hu-HU"/>
        </w:rPr>
        <w:t>.</w:t>
      </w:r>
    </w:p>
    <w:p w14:paraId="16011E80" w14:textId="77777777" w:rsidR="00E908CB" w:rsidRPr="009579F5" w:rsidRDefault="00E908CB" w:rsidP="00E908CB">
      <w:pPr>
        <w:spacing w:before="100" w:beforeAutospacing="1" w:after="100" w:afterAutospacing="1" w:line="240" w:lineRule="auto"/>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I. Adatkezelő, adatfeldolgozó</w:t>
      </w:r>
    </w:p>
    <w:p w14:paraId="4C669F25" w14:textId="4E371443" w:rsidR="00E908CB" w:rsidRPr="009579F5" w:rsidRDefault="00E908CB" w:rsidP="007F23FD">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Adatkezelő: </w:t>
      </w:r>
      <w:r w:rsidR="007F23FD" w:rsidRPr="009579F5">
        <w:rPr>
          <w:rFonts w:ascii="Arial" w:eastAsia="Times New Roman" w:hAnsi="Arial" w:cs="Arial"/>
          <w:sz w:val="20"/>
          <w:szCs w:val="20"/>
          <w:lang w:eastAsia="hu-HU"/>
        </w:rPr>
        <w:t>Varga Eleonóra</w:t>
      </w:r>
      <w:r w:rsidRPr="009579F5">
        <w:rPr>
          <w:rFonts w:ascii="Arial" w:eastAsia="Times New Roman" w:hAnsi="Arial" w:cs="Arial"/>
          <w:sz w:val="20"/>
          <w:szCs w:val="20"/>
          <w:lang w:eastAsia="hu-HU"/>
        </w:rPr>
        <w:br/>
        <w:t xml:space="preserve">Székhely: </w:t>
      </w:r>
      <w:r w:rsidR="007F23FD" w:rsidRPr="009579F5">
        <w:rPr>
          <w:rFonts w:ascii="Arial" w:eastAsia="Times New Roman" w:hAnsi="Arial" w:cs="Arial"/>
          <w:sz w:val="20"/>
          <w:szCs w:val="20"/>
          <w:lang w:eastAsia="hu-HU"/>
        </w:rPr>
        <w:t xml:space="preserve">2483 </w:t>
      </w:r>
      <w:proofErr w:type="spellStart"/>
      <w:r w:rsidR="007F23FD" w:rsidRPr="009579F5">
        <w:rPr>
          <w:rFonts w:ascii="Arial" w:eastAsia="Times New Roman" w:hAnsi="Arial" w:cs="Arial"/>
          <w:sz w:val="20"/>
          <w:szCs w:val="20"/>
          <w:lang w:eastAsia="hu-HU"/>
        </w:rPr>
        <w:t>Gádrony</w:t>
      </w:r>
      <w:proofErr w:type="spellEnd"/>
      <w:r w:rsidR="007F23FD" w:rsidRPr="009579F5">
        <w:rPr>
          <w:rFonts w:ascii="Arial" w:eastAsia="Times New Roman" w:hAnsi="Arial" w:cs="Arial"/>
          <w:sz w:val="20"/>
          <w:szCs w:val="20"/>
          <w:lang w:eastAsia="hu-HU"/>
        </w:rPr>
        <w:t>, Munkás u. 22/A</w:t>
      </w:r>
      <w:r w:rsidRPr="009579F5">
        <w:rPr>
          <w:rFonts w:ascii="Arial" w:eastAsia="Times New Roman" w:hAnsi="Arial" w:cs="Arial"/>
          <w:sz w:val="20"/>
          <w:szCs w:val="20"/>
          <w:lang w:eastAsia="hu-HU"/>
        </w:rPr>
        <w:br/>
        <w:t xml:space="preserve">Ügyfélszolgálati email cím: </w:t>
      </w:r>
      <w:r w:rsidR="007F23FD" w:rsidRPr="009579F5">
        <w:rPr>
          <w:rFonts w:ascii="Arial" w:eastAsia="Times New Roman" w:hAnsi="Arial" w:cs="Arial"/>
          <w:sz w:val="20"/>
          <w:szCs w:val="20"/>
          <w:lang w:eastAsia="hu-HU"/>
        </w:rPr>
        <w:t>eleonora.varga@bekitomediacio.hu</w:t>
      </w:r>
    </w:p>
    <w:p w14:paraId="0E2A1347" w14:textId="77777777" w:rsidR="00E908CB" w:rsidRPr="009579F5" w:rsidRDefault="00E908CB" w:rsidP="00E908CB">
      <w:pPr>
        <w:spacing w:before="100" w:beforeAutospacing="1" w:after="100" w:afterAutospacing="1" w:line="240" w:lineRule="auto"/>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II. Fogalmak</w:t>
      </w:r>
    </w:p>
    <w:p w14:paraId="7F324768" w14:textId="77777777" w:rsidR="00E908CB" w:rsidRPr="009579F5" w:rsidRDefault="00E908CB" w:rsidP="00E908CB">
      <w:pPr>
        <w:spacing w:before="100" w:beforeAutospacing="1" w:after="100" w:afterAutospacing="1" w:line="240" w:lineRule="auto"/>
        <w:jc w:val="both"/>
        <w:rPr>
          <w:rFonts w:ascii="Arial" w:eastAsia="Times New Roman" w:hAnsi="Arial" w:cs="Arial"/>
          <w:sz w:val="20"/>
          <w:szCs w:val="20"/>
          <w:lang w:eastAsia="hu-HU"/>
        </w:rPr>
      </w:pPr>
      <w:r w:rsidRPr="009579F5">
        <w:rPr>
          <w:rFonts w:ascii="Arial" w:eastAsia="Times New Roman" w:hAnsi="Arial" w:cs="Arial"/>
          <w:sz w:val="20"/>
          <w:szCs w:val="20"/>
          <w:lang w:eastAsia="hu-HU"/>
        </w:rPr>
        <w:t>Az Adatkezelési Szabályzatban használt kifejezéseket az információs önrendelkezési jogról és az információszabadságról szóló 2011. évi CXII. törvény értelmező rendelkezései között meghatározott fogalmak szerint kell értelmezni.</w:t>
      </w:r>
    </w:p>
    <w:p w14:paraId="46EA5EF6"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b/>
          <w:bCs/>
          <w:sz w:val="20"/>
          <w:szCs w:val="20"/>
          <w:lang w:eastAsia="hu-HU"/>
        </w:rPr>
        <w:t>Személyes adat</w:t>
      </w:r>
      <w:r w:rsidRPr="009579F5">
        <w:rPr>
          <w:rFonts w:ascii="Arial" w:eastAsia="Times New Roman" w:hAnsi="Arial" w:cs="Arial"/>
          <w:i/>
          <w:iCs/>
          <w:sz w:val="20"/>
          <w:szCs w:val="20"/>
          <w:lang w:eastAsia="hu-HU"/>
        </w:rPr>
        <w:t>: A</w:t>
      </w:r>
      <w:r w:rsidRPr="009579F5">
        <w:rPr>
          <w:rFonts w:ascii="Arial" w:eastAsia="Times New Roman" w:hAnsi="Arial" w:cs="Arial"/>
          <w:sz w:val="20"/>
          <w:szCs w:val="20"/>
          <w:lang w:eastAsia="hu-HU"/>
        </w:rPr>
        <w:t>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14:paraId="0BC541B6" w14:textId="543E8699" w:rsidR="00E908CB" w:rsidRPr="009579F5" w:rsidRDefault="00E908CB" w:rsidP="00E908CB">
      <w:pPr>
        <w:spacing w:before="100" w:beforeAutospacing="1" w:after="100" w:afterAutospacing="1" w:line="240" w:lineRule="auto"/>
        <w:jc w:val="both"/>
        <w:rPr>
          <w:rFonts w:ascii="Arial" w:eastAsia="Times New Roman" w:hAnsi="Arial" w:cs="Arial"/>
          <w:sz w:val="20"/>
          <w:szCs w:val="20"/>
          <w:lang w:eastAsia="hu-HU"/>
        </w:rPr>
      </w:pPr>
      <w:r w:rsidRPr="009579F5">
        <w:rPr>
          <w:rFonts w:ascii="Arial" w:eastAsia="Times New Roman" w:hAnsi="Arial" w:cs="Arial"/>
          <w:color w:val="ED5355"/>
          <w:sz w:val="20"/>
          <w:szCs w:val="20"/>
          <w:lang w:eastAsia="hu-HU"/>
        </w:rPr>
        <w:t>Érintett</w:t>
      </w:r>
      <w:r w:rsidRPr="009579F5">
        <w:rPr>
          <w:rFonts w:ascii="Arial" w:eastAsia="Times New Roman" w:hAnsi="Arial" w:cs="Arial"/>
          <w:sz w:val="20"/>
          <w:szCs w:val="20"/>
          <w:lang w:eastAsia="hu-HU"/>
        </w:rPr>
        <w:br/>
        <w:t xml:space="preserve">bármely meghatározott, személyes adat alapján azonosított vagy – </w:t>
      </w:r>
      <w:proofErr w:type="gramStart"/>
      <w:r w:rsidRPr="009579F5">
        <w:rPr>
          <w:rFonts w:ascii="Arial" w:eastAsia="Times New Roman" w:hAnsi="Arial" w:cs="Arial"/>
          <w:sz w:val="20"/>
          <w:szCs w:val="20"/>
          <w:lang w:eastAsia="hu-HU"/>
        </w:rPr>
        <w:t>közvetlenül</w:t>
      </w:r>
      <w:proofErr w:type="gramEnd"/>
      <w:r w:rsidRPr="009579F5">
        <w:rPr>
          <w:rFonts w:ascii="Arial" w:eastAsia="Times New Roman" w:hAnsi="Arial" w:cs="Arial"/>
          <w:sz w:val="20"/>
          <w:szCs w:val="20"/>
          <w:lang w:eastAsia="hu-HU"/>
        </w:rPr>
        <w:t xml:space="preserve"> vagy közvetve – azonosítható természetes személy;</w:t>
      </w:r>
    </w:p>
    <w:p w14:paraId="2976A1D5" w14:textId="7DBE793D" w:rsidR="00E908CB" w:rsidRPr="009579F5" w:rsidRDefault="00E908CB" w:rsidP="00E908CB">
      <w:pPr>
        <w:spacing w:before="100" w:beforeAutospacing="1" w:after="100" w:afterAutospacing="1" w:line="240" w:lineRule="auto"/>
        <w:jc w:val="both"/>
        <w:rPr>
          <w:rFonts w:ascii="Arial" w:eastAsia="Times New Roman" w:hAnsi="Arial" w:cs="Arial"/>
          <w:sz w:val="20"/>
          <w:szCs w:val="20"/>
          <w:lang w:eastAsia="hu-HU"/>
        </w:rPr>
      </w:pPr>
      <w:r w:rsidRPr="009579F5">
        <w:rPr>
          <w:rFonts w:ascii="Arial" w:eastAsia="Times New Roman" w:hAnsi="Arial" w:cs="Arial"/>
          <w:color w:val="ED5355"/>
          <w:sz w:val="20"/>
          <w:szCs w:val="20"/>
          <w:lang w:eastAsia="hu-HU"/>
        </w:rPr>
        <w:t>Hozzájárulás</w:t>
      </w:r>
      <w:r w:rsidRPr="009579F5">
        <w:rPr>
          <w:rFonts w:ascii="Arial" w:eastAsia="Times New Roman" w:hAnsi="Arial" w:cs="Arial"/>
          <w:sz w:val="20"/>
          <w:szCs w:val="20"/>
          <w:lang w:eastAsia="hu-HU"/>
        </w:rPr>
        <w:br/>
        <w:t>az érintett akaratának önkéntes és határozott kinyilvánítása, amely megfelelő tájékoztatáson alapul, és amellyel félreérthetetlen beleegyezését adja a rá vonatkozó személyes adat – teljes körű vagy egyes műveletekre kiterjedő – kezeléséhez;</w:t>
      </w:r>
    </w:p>
    <w:p w14:paraId="472B437E" w14:textId="77777777" w:rsidR="00E908CB" w:rsidRPr="009579F5" w:rsidRDefault="00E908CB" w:rsidP="00E908CB">
      <w:pPr>
        <w:spacing w:before="100" w:beforeAutospacing="1" w:after="100" w:afterAutospacing="1" w:line="240" w:lineRule="auto"/>
        <w:jc w:val="both"/>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III. Adatkezelés céljai</w:t>
      </w:r>
    </w:p>
    <w:p w14:paraId="61C90DD1" w14:textId="41C30151"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-Az ügyfél konfliktus</w:t>
      </w:r>
      <w:r w:rsidR="00584C6E" w:rsidRPr="009579F5">
        <w:rPr>
          <w:rFonts w:ascii="Arial" w:eastAsia="Times New Roman" w:hAnsi="Arial" w:cs="Arial"/>
          <w:sz w:val="20"/>
          <w:szCs w:val="20"/>
          <w:lang w:eastAsia="hu-HU"/>
        </w:rPr>
        <w:t xml:space="preserve">helyzetének megoldása, </w:t>
      </w:r>
      <w:r w:rsidRPr="009579F5">
        <w:rPr>
          <w:rFonts w:ascii="Arial" w:eastAsia="Times New Roman" w:hAnsi="Arial" w:cs="Arial"/>
          <w:sz w:val="20"/>
          <w:szCs w:val="20"/>
          <w:lang w:eastAsia="hu-HU"/>
        </w:rPr>
        <w:t>a számára megfelelő alkalmazkodási formák megtalálása.</w:t>
      </w:r>
    </w:p>
    <w:p w14:paraId="7923EAFB" w14:textId="2AD03844"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A</w:t>
      </w:r>
      <w:r w:rsidR="00584C6E" w:rsidRPr="009579F5">
        <w:rPr>
          <w:rFonts w:ascii="Arial" w:eastAsia="Times New Roman" w:hAnsi="Arial" w:cs="Arial"/>
          <w:sz w:val="20"/>
          <w:szCs w:val="20"/>
          <w:lang w:eastAsia="hu-HU"/>
        </w:rPr>
        <w:t>z adatkezelő</w:t>
      </w:r>
      <w:r w:rsidRPr="009579F5">
        <w:rPr>
          <w:rFonts w:ascii="Arial" w:eastAsia="Times New Roman" w:hAnsi="Arial" w:cs="Arial"/>
          <w:sz w:val="20"/>
          <w:szCs w:val="20"/>
          <w:lang w:eastAsia="hu-HU"/>
        </w:rPr>
        <w:t xml:space="preserve"> és az ügyfél kapcsolattartása, informálása</w:t>
      </w:r>
    </w:p>
    <w:p w14:paraId="35F833C4"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 Személyes adatok elektronikus és </w:t>
      </w:r>
      <w:proofErr w:type="gramStart"/>
      <w:r w:rsidRPr="009579F5">
        <w:rPr>
          <w:rFonts w:ascii="Arial" w:eastAsia="Times New Roman" w:hAnsi="Arial" w:cs="Arial"/>
          <w:sz w:val="20"/>
          <w:szCs w:val="20"/>
          <w:lang w:eastAsia="hu-HU"/>
        </w:rPr>
        <w:t>papír formában</w:t>
      </w:r>
      <w:proofErr w:type="gramEnd"/>
      <w:r w:rsidRPr="009579F5">
        <w:rPr>
          <w:rFonts w:ascii="Arial" w:eastAsia="Times New Roman" w:hAnsi="Arial" w:cs="Arial"/>
          <w:sz w:val="20"/>
          <w:szCs w:val="20"/>
          <w:lang w:eastAsia="hu-HU"/>
        </w:rPr>
        <w:t xml:space="preserve"> való tárolása. Az élettörténeti adatok szakmai szupervízióban való felhasználása.</w:t>
      </w:r>
    </w:p>
    <w:p w14:paraId="0DE6B435" w14:textId="02B2AB82"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lastRenderedPageBreak/>
        <w:t xml:space="preserve">– </w:t>
      </w:r>
      <w:r w:rsidR="00FA52ED" w:rsidRPr="009579F5">
        <w:rPr>
          <w:rFonts w:ascii="Arial" w:eastAsia="Times New Roman" w:hAnsi="Arial" w:cs="Arial"/>
          <w:sz w:val="20"/>
          <w:szCs w:val="20"/>
          <w:lang w:eastAsia="hu-HU"/>
        </w:rPr>
        <w:t>Az</w:t>
      </w:r>
      <w:r w:rsidRPr="009579F5">
        <w:rPr>
          <w:rFonts w:ascii="Arial" w:eastAsia="Times New Roman" w:hAnsi="Arial" w:cs="Arial"/>
          <w:sz w:val="20"/>
          <w:szCs w:val="20"/>
          <w:lang w:eastAsia="hu-HU"/>
        </w:rPr>
        <w:t xml:space="preserve"> e</w:t>
      </w:r>
      <w:r w:rsidR="00FA52ED" w:rsidRPr="009579F5">
        <w:rPr>
          <w:rFonts w:ascii="Arial" w:eastAsia="Times New Roman" w:hAnsi="Arial" w:cs="Arial"/>
          <w:sz w:val="20"/>
          <w:szCs w:val="20"/>
          <w:lang w:eastAsia="hu-HU"/>
        </w:rPr>
        <w:t>-</w:t>
      </w:r>
      <w:r w:rsidRPr="009579F5">
        <w:rPr>
          <w:rFonts w:ascii="Arial" w:eastAsia="Times New Roman" w:hAnsi="Arial" w:cs="Arial"/>
          <w:sz w:val="20"/>
          <w:szCs w:val="20"/>
          <w:lang w:eastAsia="hu-HU"/>
        </w:rPr>
        <w:t>mail cím és telefonszám segítségével a kapcsolatfelvétel megteremtése és a kapcsolattartás.</w:t>
      </w:r>
    </w:p>
    <w:p w14:paraId="27F49976" w14:textId="77777777" w:rsidR="00E908CB" w:rsidRPr="009579F5" w:rsidRDefault="00E908CB" w:rsidP="00E908CB">
      <w:pPr>
        <w:spacing w:before="100" w:beforeAutospacing="1" w:after="100" w:afterAutospacing="1" w:line="240" w:lineRule="auto"/>
        <w:jc w:val="both"/>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IV. Adatkezelés elvei, jogalapja</w:t>
      </w:r>
    </w:p>
    <w:p w14:paraId="0F1AD2A9" w14:textId="0C784530"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color w:val="ED5355"/>
          <w:sz w:val="20"/>
          <w:szCs w:val="20"/>
          <w:lang w:eastAsia="hu-HU"/>
        </w:rPr>
        <w:t>1.)</w:t>
      </w:r>
      <w:r w:rsidRPr="009579F5">
        <w:rPr>
          <w:rFonts w:ascii="Arial" w:eastAsia="Times New Roman" w:hAnsi="Arial" w:cs="Arial"/>
          <w:sz w:val="20"/>
          <w:szCs w:val="20"/>
          <w:lang w:eastAsia="hu-HU"/>
        </w:rPr>
        <w:t xml:space="preserve"> A</w:t>
      </w:r>
      <w:r w:rsidR="008B6D98" w:rsidRPr="009579F5">
        <w:rPr>
          <w:rFonts w:ascii="Arial" w:eastAsia="Times New Roman" w:hAnsi="Arial" w:cs="Arial"/>
          <w:sz w:val="20"/>
          <w:szCs w:val="20"/>
          <w:lang w:eastAsia="hu-HU"/>
        </w:rPr>
        <w:t>datkezelő</w:t>
      </w:r>
      <w:r w:rsidRPr="009579F5">
        <w:rPr>
          <w:rFonts w:ascii="Arial" w:eastAsia="Times New Roman" w:hAnsi="Arial" w:cs="Arial"/>
          <w:sz w:val="20"/>
          <w:szCs w:val="20"/>
          <w:lang w:eastAsia="hu-HU"/>
        </w:rPr>
        <w:t xml:space="preserve"> a rögzített személyes adatokat a mindenkor hatályos adatvédelmi jogszabályokkal – így különösen az információs önrendelkezési jogról és az információszabadságról szóló 2011. évi CXII. törvénnyel –, az adatvédelemre vonatkozó nemzetközi egyezményekkel, uniós jogi aktusokkal és egyéb irányadó jogszabályokkal összhangban, a jelen tájékoztatónak megfelelően kezeli.</w:t>
      </w:r>
      <w:r w:rsidRPr="009579F5">
        <w:rPr>
          <w:rFonts w:ascii="Arial" w:eastAsia="Times New Roman" w:hAnsi="Arial" w:cs="Arial"/>
          <w:sz w:val="20"/>
          <w:szCs w:val="20"/>
          <w:lang w:eastAsia="hu-HU"/>
        </w:rPr>
        <w:br/>
      </w:r>
      <w:r w:rsidR="00541A30" w:rsidRPr="009579F5">
        <w:rPr>
          <w:rFonts w:ascii="Arial" w:eastAsia="Times New Roman" w:hAnsi="Arial" w:cs="Arial"/>
          <w:color w:val="ED5355"/>
          <w:sz w:val="20"/>
          <w:szCs w:val="20"/>
          <w:lang w:eastAsia="hu-HU"/>
        </w:rPr>
        <w:t>2</w:t>
      </w:r>
      <w:r w:rsidRPr="009579F5">
        <w:rPr>
          <w:rFonts w:ascii="Arial" w:eastAsia="Times New Roman" w:hAnsi="Arial" w:cs="Arial"/>
          <w:color w:val="ED5355"/>
          <w:sz w:val="20"/>
          <w:szCs w:val="20"/>
          <w:lang w:eastAsia="hu-HU"/>
        </w:rPr>
        <w:t>.)</w:t>
      </w:r>
      <w:r w:rsidRPr="009579F5">
        <w:rPr>
          <w:rFonts w:ascii="Arial" w:eastAsia="Times New Roman" w:hAnsi="Arial" w:cs="Arial"/>
          <w:sz w:val="20"/>
          <w:szCs w:val="20"/>
          <w:lang w:eastAsia="hu-HU"/>
        </w:rPr>
        <w:t xml:space="preserve"> A felvett személyes adatokat </w:t>
      </w:r>
      <w:r w:rsidR="008B6D98" w:rsidRPr="009579F5">
        <w:rPr>
          <w:rFonts w:ascii="Arial" w:eastAsia="Times New Roman" w:hAnsi="Arial" w:cs="Arial"/>
          <w:sz w:val="20"/>
          <w:szCs w:val="20"/>
          <w:lang w:eastAsia="hu-HU"/>
        </w:rPr>
        <w:t>Adatkezelő</w:t>
      </w:r>
      <w:r w:rsidRPr="009579F5">
        <w:rPr>
          <w:rFonts w:ascii="Arial" w:eastAsia="Times New Roman" w:hAnsi="Arial" w:cs="Arial"/>
          <w:sz w:val="20"/>
          <w:szCs w:val="20"/>
          <w:lang w:eastAsia="hu-HU"/>
        </w:rPr>
        <w:t xml:space="preserve"> a rá vonatkozó jogi kötelezettség teljesítése céljából, illetve saját vagy harmadik személy jogos érdekének érvényesítése céljából, ha ezen érdek érvényesítése a személyes adatok védelméhez fűződő jog korlátozásával arányban áll, további külön hozzájárulás nélkül, valamint a Felhasználó hozzájárulásának visszavonását követően is kezelheti.</w:t>
      </w:r>
      <w:r w:rsidRPr="009579F5">
        <w:rPr>
          <w:rFonts w:ascii="Arial" w:eastAsia="Times New Roman" w:hAnsi="Arial" w:cs="Arial"/>
          <w:sz w:val="20"/>
          <w:szCs w:val="20"/>
          <w:lang w:eastAsia="hu-HU"/>
        </w:rPr>
        <w:br/>
      </w:r>
      <w:r w:rsidR="00541A30" w:rsidRPr="009579F5">
        <w:rPr>
          <w:rFonts w:ascii="Arial" w:eastAsia="Times New Roman" w:hAnsi="Arial" w:cs="Arial"/>
          <w:color w:val="ED5355"/>
          <w:sz w:val="20"/>
          <w:szCs w:val="20"/>
          <w:lang w:eastAsia="hu-HU"/>
        </w:rPr>
        <w:t>3</w:t>
      </w:r>
      <w:r w:rsidRPr="009579F5">
        <w:rPr>
          <w:rFonts w:ascii="Arial" w:eastAsia="Times New Roman" w:hAnsi="Arial" w:cs="Arial"/>
          <w:color w:val="ED5355"/>
          <w:sz w:val="20"/>
          <w:szCs w:val="20"/>
          <w:lang w:eastAsia="hu-HU"/>
        </w:rPr>
        <w:t>.)</w:t>
      </w:r>
      <w:r w:rsidRPr="009579F5">
        <w:rPr>
          <w:rFonts w:ascii="Arial" w:eastAsia="Times New Roman" w:hAnsi="Arial" w:cs="Arial"/>
          <w:sz w:val="20"/>
          <w:szCs w:val="20"/>
          <w:lang w:eastAsia="hu-HU"/>
        </w:rPr>
        <w:t xml:space="preserve"> </w:t>
      </w:r>
      <w:r w:rsidR="008B6D98" w:rsidRPr="009579F5">
        <w:rPr>
          <w:rFonts w:ascii="Arial" w:eastAsia="Times New Roman" w:hAnsi="Arial" w:cs="Arial"/>
          <w:sz w:val="20"/>
          <w:szCs w:val="20"/>
          <w:lang w:eastAsia="hu-HU"/>
        </w:rPr>
        <w:t>Adatkezelő</w:t>
      </w:r>
      <w:r w:rsidRPr="009579F5">
        <w:rPr>
          <w:rFonts w:ascii="Arial" w:eastAsia="Times New Roman" w:hAnsi="Arial" w:cs="Arial"/>
          <w:sz w:val="20"/>
          <w:szCs w:val="20"/>
          <w:lang w:eastAsia="hu-HU"/>
        </w:rPr>
        <w:t xml:space="preserve"> a tevékenysége és az adatkezelése során tudomására jutott különleges adatot a 2011. CXII. törvény 5.§ (2) törvényben meghatározottak szerint kezeli, többek között amennyiben az adatkezeléshez az érintett írásban hozzájárul.</w:t>
      </w:r>
    </w:p>
    <w:p w14:paraId="1310458F" w14:textId="77777777" w:rsidR="00E908CB" w:rsidRPr="009579F5" w:rsidRDefault="00E908CB" w:rsidP="00E908CB">
      <w:pPr>
        <w:spacing w:before="100" w:beforeAutospacing="1" w:after="100" w:afterAutospacing="1" w:line="240" w:lineRule="auto"/>
        <w:jc w:val="both"/>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V. Kezelt adatok köre</w:t>
      </w:r>
    </w:p>
    <w:p w14:paraId="72494036" w14:textId="0500E11C"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w:t>
      </w:r>
      <w:r w:rsidR="008B6D98" w:rsidRPr="009579F5">
        <w:rPr>
          <w:rFonts w:ascii="Arial" w:eastAsia="Times New Roman" w:hAnsi="Arial" w:cs="Arial"/>
          <w:sz w:val="20"/>
          <w:szCs w:val="20"/>
          <w:lang w:eastAsia="hu-HU"/>
        </w:rPr>
        <w:t>datkezelő</w:t>
      </w:r>
      <w:r w:rsidRPr="009579F5">
        <w:rPr>
          <w:rFonts w:ascii="Arial" w:eastAsia="Times New Roman" w:hAnsi="Arial" w:cs="Arial"/>
          <w:sz w:val="20"/>
          <w:szCs w:val="20"/>
          <w:lang w:eastAsia="hu-HU"/>
        </w:rPr>
        <w:t xml:space="preserve"> a</w:t>
      </w:r>
      <w:r w:rsidR="008B6D98" w:rsidRPr="009579F5">
        <w:rPr>
          <w:rFonts w:ascii="Arial" w:eastAsia="Times New Roman" w:hAnsi="Arial" w:cs="Arial"/>
          <w:sz w:val="20"/>
          <w:szCs w:val="20"/>
          <w:lang w:eastAsia="hu-HU"/>
        </w:rPr>
        <w:t>z</w:t>
      </w:r>
      <w:r w:rsidRPr="009579F5">
        <w:rPr>
          <w:rFonts w:ascii="Arial" w:eastAsia="Times New Roman" w:hAnsi="Arial" w:cs="Arial"/>
          <w:sz w:val="20"/>
          <w:szCs w:val="20"/>
          <w:lang w:eastAsia="hu-HU"/>
        </w:rPr>
        <w:t xml:space="preserve"> Ügyfél, illetve az érdeklődők alábbi, önkéntesen megadott személyes adatait és különleges adatait kezeli:</w:t>
      </w:r>
    </w:p>
    <w:p w14:paraId="1E76B97D" w14:textId="79E86FE0"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Ügyfél, Érdeklődő neve:</w:t>
      </w:r>
      <w:r w:rsidR="00504027" w:rsidRPr="009579F5">
        <w:rPr>
          <w:rFonts w:ascii="Arial" w:eastAsia="Times New Roman" w:hAnsi="Arial" w:cs="Arial"/>
          <w:i/>
          <w:iCs/>
          <w:sz w:val="20"/>
          <w:szCs w:val="20"/>
          <w:lang w:eastAsia="hu-HU"/>
        </w:rPr>
        <w:t xml:space="preserve"> </w:t>
      </w:r>
      <w:r w:rsidRPr="009579F5">
        <w:rPr>
          <w:rFonts w:ascii="Arial" w:eastAsia="Times New Roman" w:hAnsi="Arial" w:cs="Arial"/>
          <w:sz w:val="20"/>
          <w:szCs w:val="20"/>
          <w:lang w:eastAsia="hu-HU"/>
        </w:rPr>
        <w:t>az érintett azonosítását, a kapcsolatfelvételt szolgálja az adatkezelés céljai pontban megjelölt valamennyi adatkezelési cél vonatkozásában.</w:t>
      </w:r>
    </w:p>
    <w:p w14:paraId="4BB6C4DB" w14:textId="08870230"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Ügyfél lakcíme:</w:t>
      </w:r>
      <w:r w:rsidR="00504027" w:rsidRPr="009579F5">
        <w:rPr>
          <w:rFonts w:ascii="Arial" w:eastAsia="Times New Roman" w:hAnsi="Arial" w:cs="Arial"/>
          <w:i/>
          <w:iCs/>
          <w:sz w:val="20"/>
          <w:szCs w:val="20"/>
          <w:lang w:eastAsia="hu-HU"/>
        </w:rPr>
        <w:t xml:space="preserve"> </w:t>
      </w:r>
      <w:r w:rsidRPr="009579F5">
        <w:rPr>
          <w:rFonts w:ascii="Arial" w:eastAsia="Times New Roman" w:hAnsi="Arial" w:cs="Arial"/>
          <w:sz w:val="20"/>
          <w:szCs w:val="20"/>
          <w:lang w:eastAsia="hu-HU"/>
        </w:rPr>
        <w:t>az érintett azonosítását és a szolgálja az adatkezelés céljai pontban megjelölt valamennyi adatkezelési cél vonatkozásában.</w:t>
      </w:r>
    </w:p>
    <w:p w14:paraId="3DAAD43C" w14:textId="3E6B964C"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Ügyfél elektronikus elérhetősége (e-mail): </w:t>
      </w:r>
      <w:r w:rsidRPr="009579F5">
        <w:rPr>
          <w:rFonts w:ascii="Arial" w:eastAsia="Times New Roman" w:hAnsi="Arial" w:cs="Arial"/>
          <w:sz w:val="20"/>
          <w:szCs w:val="20"/>
          <w:lang w:eastAsia="hu-HU"/>
        </w:rPr>
        <w:t>az érintett azonosítását, a kapcsolatfelvételt és a kapcsolattartást szolgálja az adatkezelés céljai pontban megjelölt valamennyi adatkezelési cél vonatkozásában.</w:t>
      </w:r>
    </w:p>
    <w:p w14:paraId="5D9CD0FF" w14:textId="16CDDD66"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Ügyfél telefonszáma</w:t>
      </w:r>
      <w:r w:rsidRPr="009579F5">
        <w:rPr>
          <w:rFonts w:ascii="Arial" w:eastAsia="Times New Roman" w:hAnsi="Arial" w:cs="Arial"/>
          <w:sz w:val="20"/>
          <w:szCs w:val="20"/>
          <w:lang w:eastAsia="hu-HU"/>
        </w:rPr>
        <w:t>: az érintett azonosítását, a kapcsolatfelvételt és a kapcsolattartást szolgálja az adatkezelés céljai pontban megjelölt valamennyi adatkezelési cél vonatkozásában</w:t>
      </w:r>
    </w:p>
    <w:p w14:paraId="640AA040" w14:textId="77777777"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Ügyfélbankszámla adatai</w:t>
      </w:r>
      <w:r w:rsidRPr="009579F5">
        <w:rPr>
          <w:rFonts w:ascii="Arial" w:eastAsia="Times New Roman" w:hAnsi="Arial" w:cs="Arial"/>
          <w:sz w:val="20"/>
          <w:szCs w:val="20"/>
          <w:lang w:eastAsia="hu-HU"/>
        </w:rPr>
        <w:t>, amelyek az érintett részéről történő kifizetések igazolása céljából szükségesek: átutalással történő megbízás esetén a tranzakció és az ügyfél beazonosíthatósága céljából</w:t>
      </w:r>
    </w:p>
    <w:p w14:paraId="06B29A62" w14:textId="77777777"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Ügyfél születési ideje: a</w:t>
      </w:r>
      <w:r w:rsidRPr="009579F5">
        <w:rPr>
          <w:rFonts w:ascii="Arial" w:eastAsia="Times New Roman" w:hAnsi="Arial" w:cs="Arial"/>
          <w:sz w:val="20"/>
          <w:szCs w:val="20"/>
          <w:lang w:eastAsia="hu-HU"/>
        </w:rPr>
        <w:t>z Ügyfél beazonosíthatósága érdekében, az adatminőség biztosítása érdekében kezeli az Adatkezelő.</w:t>
      </w:r>
    </w:p>
    <w:p w14:paraId="0CD960FF" w14:textId="72B35B55"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Ügyfél aláírása:</w:t>
      </w:r>
      <w:r w:rsidR="00032B20" w:rsidRPr="009579F5">
        <w:rPr>
          <w:rFonts w:ascii="Arial" w:eastAsia="Times New Roman" w:hAnsi="Arial" w:cs="Arial"/>
          <w:i/>
          <w:iCs/>
          <w:sz w:val="20"/>
          <w:szCs w:val="20"/>
          <w:lang w:eastAsia="hu-HU"/>
        </w:rPr>
        <w:t xml:space="preserve"> </w:t>
      </w:r>
      <w:r w:rsidRPr="009579F5">
        <w:rPr>
          <w:rFonts w:ascii="Arial" w:eastAsia="Times New Roman" w:hAnsi="Arial" w:cs="Arial"/>
          <w:sz w:val="20"/>
          <w:szCs w:val="20"/>
          <w:lang w:eastAsia="hu-HU"/>
        </w:rPr>
        <w:t>az Ügyfél aláírását az adatok minőségének biztosítása céljából kezeli az Adatkezelő</w:t>
      </w:r>
    </w:p>
    <w:p w14:paraId="3BEFE231" w14:textId="2BEC0CDF"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 xml:space="preserve">Az Ügyfél </w:t>
      </w:r>
      <w:r w:rsidR="00032B20" w:rsidRPr="009579F5">
        <w:rPr>
          <w:rFonts w:ascii="Arial" w:eastAsia="Times New Roman" w:hAnsi="Arial" w:cs="Arial"/>
          <w:i/>
          <w:iCs/>
          <w:sz w:val="20"/>
          <w:szCs w:val="20"/>
          <w:lang w:eastAsia="hu-HU"/>
        </w:rPr>
        <w:t>ügye</w:t>
      </w:r>
      <w:r w:rsidRPr="009579F5">
        <w:rPr>
          <w:rFonts w:ascii="Arial" w:eastAsia="Times New Roman" w:hAnsi="Arial" w:cs="Arial"/>
          <w:i/>
          <w:iCs/>
          <w:sz w:val="20"/>
          <w:szCs w:val="20"/>
          <w:lang w:eastAsia="hu-HU"/>
        </w:rPr>
        <w:t>:</w:t>
      </w:r>
      <w:r w:rsidR="00032B20" w:rsidRPr="009579F5">
        <w:rPr>
          <w:rFonts w:ascii="Arial" w:eastAsia="Times New Roman" w:hAnsi="Arial" w:cs="Arial"/>
          <w:i/>
          <w:iCs/>
          <w:sz w:val="20"/>
          <w:szCs w:val="20"/>
          <w:lang w:eastAsia="hu-HU"/>
        </w:rPr>
        <w:t xml:space="preserve"> </w:t>
      </w:r>
      <w:r w:rsidRPr="009579F5">
        <w:rPr>
          <w:rFonts w:ascii="Arial" w:eastAsia="Times New Roman" w:hAnsi="Arial" w:cs="Arial"/>
          <w:sz w:val="20"/>
          <w:szCs w:val="20"/>
          <w:lang w:eastAsia="hu-HU"/>
        </w:rPr>
        <w:t xml:space="preserve">az érintett </w:t>
      </w:r>
      <w:r w:rsidR="00032B20" w:rsidRPr="009579F5">
        <w:rPr>
          <w:rFonts w:ascii="Arial" w:eastAsia="Times New Roman" w:hAnsi="Arial" w:cs="Arial"/>
          <w:sz w:val="20"/>
          <w:szCs w:val="20"/>
          <w:lang w:eastAsia="hu-HU"/>
        </w:rPr>
        <w:t>konzultációban</w:t>
      </w:r>
      <w:r w:rsidRPr="009579F5">
        <w:rPr>
          <w:rFonts w:ascii="Arial" w:eastAsia="Times New Roman" w:hAnsi="Arial" w:cs="Arial"/>
          <w:sz w:val="20"/>
          <w:szCs w:val="20"/>
          <w:lang w:eastAsia="hu-HU"/>
        </w:rPr>
        <w:t xml:space="preserve"> megjelölt ügy, </w:t>
      </w:r>
      <w:r w:rsidR="00032B20" w:rsidRPr="009579F5">
        <w:rPr>
          <w:rFonts w:ascii="Arial" w:eastAsia="Times New Roman" w:hAnsi="Arial" w:cs="Arial"/>
          <w:sz w:val="20"/>
          <w:szCs w:val="20"/>
          <w:lang w:eastAsia="hu-HU"/>
        </w:rPr>
        <w:t>konfliktushelyzet</w:t>
      </w:r>
    </w:p>
    <w:p w14:paraId="7CC5553A" w14:textId="636F807E" w:rsidR="00E908CB" w:rsidRPr="009579F5" w:rsidRDefault="00E908CB" w:rsidP="00E908CB">
      <w:pPr>
        <w:numPr>
          <w:ilvl w:val="0"/>
          <w:numId w:val="3"/>
        </w:num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Élettörténeti Adatok:</w:t>
      </w:r>
      <w:r w:rsidR="00032B20" w:rsidRPr="009579F5">
        <w:rPr>
          <w:rFonts w:ascii="Arial" w:eastAsia="Times New Roman" w:hAnsi="Arial" w:cs="Arial"/>
          <w:i/>
          <w:iCs/>
          <w:sz w:val="20"/>
          <w:szCs w:val="20"/>
          <w:lang w:eastAsia="hu-HU"/>
        </w:rPr>
        <w:t xml:space="preserve"> </w:t>
      </w:r>
      <w:r w:rsidRPr="009579F5">
        <w:rPr>
          <w:rFonts w:ascii="Arial" w:eastAsia="Times New Roman" w:hAnsi="Arial" w:cs="Arial"/>
          <w:sz w:val="20"/>
          <w:szCs w:val="20"/>
          <w:lang w:eastAsia="hu-HU"/>
        </w:rPr>
        <w:t xml:space="preserve">A </w:t>
      </w:r>
      <w:proofErr w:type="spellStart"/>
      <w:r w:rsidR="00032B20" w:rsidRPr="009579F5">
        <w:rPr>
          <w:rFonts w:ascii="Arial" w:eastAsia="Times New Roman" w:hAnsi="Arial" w:cs="Arial"/>
          <w:sz w:val="20"/>
          <w:szCs w:val="20"/>
          <w:lang w:eastAsia="hu-HU"/>
        </w:rPr>
        <w:t>mediációs</w:t>
      </w:r>
      <w:proofErr w:type="spellEnd"/>
      <w:r w:rsidRPr="009579F5">
        <w:rPr>
          <w:rFonts w:ascii="Arial" w:eastAsia="Times New Roman" w:hAnsi="Arial" w:cs="Arial"/>
          <w:sz w:val="20"/>
          <w:szCs w:val="20"/>
          <w:lang w:eastAsia="hu-HU"/>
        </w:rPr>
        <w:t xml:space="preserve"> folyamat során elhangzó érzelmi, gondolati tartalmak</w:t>
      </w:r>
      <w:r w:rsidR="00032B20" w:rsidRPr="009579F5">
        <w:rPr>
          <w:rFonts w:ascii="Arial" w:eastAsia="Times New Roman" w:hAnsi="Arial" w:cs="Arial"/>
          <w:sz w:val="20"/>
          <w:szCs w:val="20"/>
          <w:lang w:eastAsia="hu-HU"/>
        </w:rPr>
        <w:t xml:space="preserve">kal </w:t>
      </w:r>
      <w:r w:rsidRPr="009579F5">
        <w:rPr>
          <w:rFonts w:ascii="Arial" w:eastAsia="Times New Roman" w:hAnsi="Arial" w:cs="Arial"/>
          <w:sz w:val="20"/>
          <w:szCs w:val="20"/>
          <w:lang w:eastAsia="hu-HU"/>
        </w:rPr>
        <w:t>kapcsolatos adatok, amelyek különleges adatok és egészségügyi adatok is lehetnek.</w:t>
      </w:r>
    </w:p>
    <w:p w14:paraId="06F936A9" w14:textId="77777777" w:rsidR="00D52BC9" w:rsidRPr="009579F5" w:rsidRDefault="00E908CB" w:rsidP="00D52BC9">
      <w:pPr>
        <w:spacing w:before="100" w:beforeAutospacing="1" w:after="100" w:afterAutospacing="1" w:line="240" w:lineRule="auto"/>
        <w:rPr>
          <w:rFonts w:ascii="Arial" w:eastAsia="Times New Roman" w:hAnsi="Arial" w:cs="Arial"/>
          <w:b/>
          <w:bCs/>
          <w:color w:val="ED5355"/>
          <w:sz w:val="20"/>
          <w:szCs w:val="20"/>
          <w:lang w:eastAsia="hu-HU"/>
        </w:rPr>
      </w:pPr>
      <w:r w:rsidRPr="009579F5">
        <w:rPr>
          <w:rFonts w:ascii="Arial" w:eastAsia="Times New Roman" w:hAnsi="Arial" w:cs="Arial"/>
          <w:sz w:val="20"/>
          <w:szCs w:val="20"/>
          <w:lang w:eastAsia="hu-HU"/>
        </w:rPr>
        <w:t>A személyes adatok valódiságáért, pontosságáért kizárólag a Felhasználó tartozik felelősséggel.</w:t>
      </w:r>
      <w:r w:rsidRPr="009579F5">
        <w:rPr>
          <w:rFonts w:ascii="Arial" w:eastAsia="Times New Roman" w:hAnsi="Arial" w:cs="Arial"/>
          <w:sz w:val="20"/>
          <w:szCs w:val="20"/>
          <w:lang w:eastAsia="hu-HU"/>
        </w:rPr>
        <w:br/>
      </w:r>
    </w:p>
    <w:p w14:paraId="1779AF80" w14:textId="5D1B9A3E" w:rsidR="00E908CB" w:rsidRPr="009579F5" w:rsidRDefault="00E908CB" w:rsidP="00D52BC9">
      <w:pPr>
        <w:spacing w:before="100" w:beforeAutospacing="1" w:after="100" w:afterAutospacing="1" w:line="240" w:lineRule="auto"/>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VI. A jogos érdekeken alapuló adatkezelések</w:t>
      </w:r>
    </w:p>
    <w:p w14:paraId="324E8E9A"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b/>
          <w:bCs/>
          <w:sz w:val="20"/>
          <w:szCs w:val="20"/>
          <w:lang w:eastAsia="hu-HU"/>
        </w:rPr>
        <w:t>Adatkezelés célja (Adatvédelmi szabályzat szerinti), Jogos érdek-mérlegelési teszt</w:t>
      </w:r>
    </w:p>
    <w:p w14:paraId="0AC18044" w14:textId="3D29D7E5"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Ön kérdéseinek megválaszolása:</w:t>
      </w:r>
      <w:r w:rsidRPr="009579F5">
        <w:rPr>
          <w:rFonts w:ascii="Arial" w:eastAsia="Times New Roman" w:hAnsi="Arial" w:cs="Arial"/>
          <w:sz w:val="20"/>
          <w:szCs w:val="20"/>
          <w:lang w:eastAsia="hu-HU"/>
        </w:rPr>
        <w:t> Az adatkezelőnek jogos érdeke fűződik az adatkezeléshez annak érdekében, hogy az Ügyfelek és érdeklődők kérdéseire válaszoljon. Ha az ügyfelek, vagy érdeklődők egy kérdéssel felveszik a kapcsolatot az adatkezelővel, az adatkezelő okkal várhatja el, hogy adatainak kezelése a válaszadás megkönnyítése miatt történik.</w:t>
      </w:r>
    </w:p>
    <w:p w14:paraId="3C626DC5" w14:textId="38490D63"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Az ügyfél I. sz. kategóriába tartozó személyes adatainak kezelése jogi igényeinek előterjesztése, érvényesítése és védelme céljából: </w:t>
      </w:r>
      <w:r w:rsidRPr="009579F5">
        <w:rPr>
          <w:rFonts w:ascii="Arial" w:eastAsia="Times New Roman" w:hAnsi="Arial" w:cs="Arial"/>
          <w:sz w:val="20"/>
          <w:szCs w:val="20"/>
          <w:lang w:eastAsia="hu-HU"/>
        </w:rPr>
        <w:t xml:space="preserve">Az adatkezelő jogos érdeke a </w:t>
      </w:r>
      <w:proofErr w:type="spellStart"/>
      <w:r w:rsidR="00A46498" w:rsidRPr="009579F5">
        <w:rPr>
          <w:rFonts w:ascii="Arial" w:eastAsia="Times New Roman" w:hAnsi="Arial" w:cs="Arial"/>
          <w:sz w:val="20"/>
          <w:szCs w:val="20"/>
          <w:lang w:eastAsia="hu-HU"/>
        </w:rPr>
        <w:t>mediációs</w:t>
      </w:r>
      <w:proofErr w:type="spellEnd"/>
      <w:r w:rsidRPr="009579F5">
        <w:rPr>
          <w:rFonts w:ascii="Arial" w:eastAsia="Times New Roman" w:hAnsi="Arial" w:cs="Arial"/>
          <w:sz w:val="20"/>
          <w:szCs w:val="20"/>
          <w:lang w:eastAsia="hu-HU"/>
        </w:rPr>
        <w:t xml:space="preserve"> tevékenységből eredő megbízási díj, mint a szerződésből eredő esetleges igényérvényesítés.</w:t>
      </w:r>
    </w:p>
    <w:p w14:paraId="2719F9D5" w14:textId="77777777" w:rsidR="00E908CB" w:rsidRPr="009579F5" w:rsidRDefault="00E908CB" w:rsidP="00E908CB">
      <w:pPr>
        <w:spacing w:before="100" w:beforeAutospacing="1" w:after="100" w:afterAutospacing="1" w:line="240" w:lineRule="auto"/>
        <w:jc w:val="both"/>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lastRenderedPageBreak/>
        <w:t>VII. Adatkezelés időtartama</w:t>
      </w:r>
    </w:p>
    <w:p w14:paraId="2A921CFF"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b/>
          <w:bCs/>
          <w:sz w:val="20"/>
          <w:szCs w:val="20"/>
          <w:lang w:eastAsia="hu-HU"/>
        </w:rPr>
        <w:t>Adattárolás az adatok törlésének határideje:</w:t>
      </w:r>
    </w:p>
    <w:p w14:paraId="426F3A74" w14:textId="58801ADF"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w:t>
      </w:r>
      <w:r w:rsidR="00C56ED2" w:rsidRPr="009579F5">
        <w:rPr>
          <w:rFonts w:ascii="Arial" w:eastAsia="Times New Roman" w:hAnsi="Arial" w:cs="Arial"/>
          <w:sz w:val="20"/>
          <w:szCs w:val="20"/>
          <w:lang w:eastAsia="hu-HU"/>
        </w:rPr>
        <w:t>datkezelő</w:t>
      </w:r>
      <w:r w:rsidRPr="009579F5">
        <w:rPr>
          <w:rFonts w:ascii="Arial" w:eastAsia="Times New Roman" w:hAnsi="Arial" w:cs="Arial"/>
          <w:sz w:val="20"/>
          <w:szCs w:val="20"/>
          <w:lang w:eastAsia="hu-HU"/>
        </w:rPr>
        <w:t xml:space="preserve"> a személyes adatokat az érintett személy Ügyféllel fennálló jogviszonya, azaz a tanácsadói folyamat időtartama során az ügyfélről, illetőleg a jogviszony megszűnését követően, ha arra jogszabály engedélyt ad</w:t>
      </w:r>
      <w:r w:rsidR="00C56ED2" w:rsidRPr="009579F5">
        <w:rPr>
          <w:rFonts w:ascii="Arial" w:eastAsia="Times New Roman" w:hAnsi="Arial" w:cs="Arial"/>
          <w:sz w:val="20"/>
          <w:szCs w:val="20"/>
          <w:lang w:eastAsia="hu-HU"/>
        </w:rPr>
        <w:t>:</w:t>
      </w:r>
    </w:p>
    <w:p w14:paraId="4022497C"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Az </w:t>
      </w:r>
      <w:r w:rsidRPr="009579F5">
        <w:rPr>
          <w:rFonts w:ascii="Arial" w:eastAsia="Times New Roman" w:hAnsi="Arial" w:cs="Arial"/>
          <w:b/>
          <w:bCs/>
          <w:sz w:val="20"/>
          <w:szCs w:val="20"/>
          <w:lang w:eastAsia="hu-HU"/>
        </w:rPr>
        <w:t>I. sz. kategóriába tartozó kezelt személyes adatok esetén:</w:t>
      </w:r>
    </w:p>
    <w:p w14:paraId="7E69EF9D" w14:textId="1942B301"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Minden olyan dokumentum, amely gazdasági esemény megtörténtét dokumentálja </w:t>
      </w:r>
      <w:r w:rsidR="00C56ED2" w:rsidRPr="009579F5">
        <w:rPr>
          <w:rFonts w:ascii="Arial" w:eastAsia="Times New Roman" w:hAnsi="Arial" w:cs="Arial"/>
          <w:sz w:val="20"/>
          <w:szCs w:val="20"/>
          <w:lang w:eastAsia="hu-HU"/>
        </w:rPr>
        <w:t xml:space="preserve">Adatkezelő </w:t>
      </w:r>
      <w:r w:rsidRPr="009579F5">
        <w:rPr>
          <w:rFonts w:ascii="Arial" w:eastAsia="Times New Roman" w:hAnsi="Arial" w:cs="Arial"/>
          <w:sz w:val="20"/>
          <w:szCs w:val="20"/>
          <w:lang w:eastAsia="hu-HU"/>
        </w:rPr>
        <w:t xml:space="preserve">és az Ügyfél között, az számviteli bizonylatnak minősül, </w:t>
      </w:r>
      <w:r w:rsidR="00C56ED2" w:rsidRPr="009579F5">
        <w:rPr>
          <w:rFonts w:ascii="Arial" w:eastAsia="Times New Roman" w:hAnsi="Arial" w:cs="Arial"/>
          <w:sz w:val="20"/>
          <w:szCs w:val="20"/>
          <w:lang w:eastAsia="hu-HU"/>
        </w:rPr>
        <w:t>Adatkezelő</w:t>
      </w:r>
      <w:r w:rsidRPr="009579F5">
        <w:rPr>
          <w:rFonts w:ascii="Arial" w:eastAsia="Times New Roman" w:hAnsi="Arial" w:cs="Arial"/>
          <w:sz w:val="20"/>
          <w:szCs w:val="20"/>
          <w:lang w:eastAsia="hu-HU"/>
        </w:rPr>
        <w:t xml:space="preserve"> a mindenkor hatályos adó- és számviteli szabályokban meghatározott őrzési időig tárolja.</w:t>
      </w:r>
    </w:p>
    <w:p w14:paraId="411A4482" w14:textId="460CDC56"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 szükséges mértékű, célhoz kötött adatkezelés e tekintetben a számvitelről szóló </w:t>
      </w:r>
      <w:r w:rsidRPr="009579F5">
        <w:rPr>
          <w:rFonts w:ascii="Arial" w:eastAsia="Times New Roman" w:hAnsi="Arial" w:cs="Arial"/>
          <w:b/>
          <w:bCs/>
          <w:sz w:val="20"/>
          <w:szCs w:val="20"/>
          <w:lang w:eastAsia="hu-HU"/>
        </w:rPr>
        <w:t>2000. évi C. törvény 169. § (2) bekezdése</w:t>
      </w:r>
      <w:r w:rsidRPr="009579F5">
        <w:rPr>
          <w:rFonts w:ascii="Arial" w:eastAsia="Times New Roman" w:hAnsi="Arial" w:cs="Arial"/>
          <w:sz w:val="20"/>
          <w:szCs w:val="20"/>
          <w:lang w:eastAsia="hu-HU"/>
        </w:rPr>
        <w:t> érelmében alapján </w:t>
      </w:r>
      <w:r w:rsidRPr="009579F5">
        <w:rPr>
          <w:rFonts w:ascii="Arial" w:eastAsia="Times New Roman" w:hAnsi="Arial" w:cs="Arial"/>
          <w:b/>
          <w:bCs/>
          <w:sz w:val="20"/>
          <w:szCs w:val="20"/>
          <w:lang w:eastAsia="hu-HU"/>
        </w:rPr>
        <w:t>8 évig</w:t>
      </w:r>
      <w:r w:rsidRPr="009579F5">
        <w:rPr>
          <w:rFonts w:ascii="Arial" w:eastAsia="Times New Roman" w:hAnsi="Arial" w:cs="Arial"/>
          <w:sz w:val="20"/>
          <w:szCs w:val="20"/>
          <w:lang w:eastAsia="hu-HU"/>
        </w:rPr>
        <w:t> kerül megőrzésre. Ilyen dokumentumnak minősülnek </w:t>
      </w:r>
      <w:r w:rsidRPr="009579F5">
        <w:rPr>
          <w:rFonts w:ascii="Arial" w:eastAsia="Times New Roman" w:hAnsi="Arial" w:cs="Arial"/>
          <w:b/>
          <w:bCs/>
          <w:sz w:val="20"/>
          <w:szCs w:val="20"/>
          <w:lang w:eastAsia="hu-HU"/>
        </w:rPr>
        <w:t xml:space="preserve">különösen a szerződések, számlák, </w:t>
      </w:r>
      <w:proofErr w:type="gramStart"/>
      <w:r w:rsidRPr="009579F5">
        <w:rPr>
          <w:rFonts w:ascii="Arial" w:eastAsia="Times New Roman" w:hAnsi="Arial" w:cs="Arial"/>
          <w:b/>
          <w:bCs/>
          <w:sz w:val="20"/>
          <w:szCs w:val="20"/>
          <w:lang w:eastAsia="hu-HU"/>
        </w:rPr>
        <w:t>bizonylatok</w:t>
      </w:r>
      <w:r w:rsidR="00C56ED2" w:rsidRPr="009579F5">
        <w:rPr>
          <w:rFonts w:ascii="Arial" w:eastAsia="Times New Roman" w:hAnsi="Arial" w:cs="Arial"/>
          <w:b/>
          <w:bCs/>
          <w:sz w:val="20"/>
          <w:szCs w:val="20"/>
          <w:lang w:eastAsia="hu-HU"/>
        </w:rPr>
        <w:t xml:space="preserve"> </w:t>
      </w:r>
      <w:r w:rsidRPr="009579F5">
        <w:rPr>
          <w:rFonts w:ascii="Arial" w:eastAsia="Times New Roman" w:hAnsi="Arial" w:cs="Arial"/>
          <w:b/>
          <w:bCs/>
          <w:sz w:val="20"/>
          <w:szCs w:val="20"/>
          <w:lang w:eastAsia="hu-HU"/>
        </w:rPr>
        <w:t xml:space="preserve"> dokumentumai</w:t>
      </w:r>
      <w:proofErr w:type="gramEnd"/>
      <w:r w:rsidRPr="009579F5">
        <w:rPr>
          <w:rFonts w:ascii="Arial" w:eastAsia="Times New Roman" w:hAnsi="Arial" w:cs="Arial"/>
          <w:sz w:val="20"/>
          <w:szCs w:val="20"/>
          <w:lang w:eastAsia="hu-HU"/>
        </w:rPr>
        <w:t>.</w:t>
      </w:r>
    </w:p>
    <w:p w14:paraId="27C30D6A" w14:textId="6AC319E5"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Az adó megállapításához szükséges dokumentumok esetén az adó megállapításához való jog elévülési idejéig </w:t>
      </w:r>
      <w:proofErr w:type="gramStart"/>
      <w:r w:rsidRPr="009579F5">
        <w:rPr>
          <w:rFonts w:ascii="Arial" w:eastAsia="Times New Roman" w:hAnsi="Arial" w:cs="Arial"/>
          <w:sz w:val="20"/>
          <w:szCs w:val="20"/>
          <w:lang w:eastAsia="hu-HU"/>
        </w:rPr>
        <w:t>( a</w:t>
      </w:r>
      <w:proofErr w:type="gramEnd"/>
      <w:r w:rsidRPr="009579F5">
        <w:rPr>
          <w:rFonts w:ascii="Arial" w:eastAsia="Times New Roman" w:hAnsi="Arial" w:cs="Arial"/>
          <w:sz w:val="20"/>
          <w:szCs w:val="20"/>
          <w:lang w:eastAsia="hu-HU"/>
        </w:rPr>
        <w:t> </w:t>
      </w:r>
      <w:r w:rsidRPr="009579F5">
        <w:rPr>
          <w:rFonts w:ascii="Arial" w:eastAsia="Times New Roman" w:hAnsi="Arial" w:cs="Arial"/>
          <w:b/>
          <w:bCs/>
          <w:sz w:val="20"/>
          <w:szCs w:val="20"/>
          <w:lang w:eastAsia="hu-HU"/>
        </w:rPr>
        <w:t>2017. évi CL. törvény</w:t>
      </w:r>
      <w:r w:rsidRPr="009579F5">
        <w:rPr>
          <w:rFonts w:ascii="Arial" w:eastAsia="Times New Roman" w:hAnsi="Arial" w:cs="Arial"/>
          <w:sz w:val="20"/>
          <w:szCs w:val="20"/>
          <w:lang w:eastAsia="hu-HU"/>
        </w:rPr>
        <w:t> –</w:t>
      </w:r>
      <w:r w:rsidRPr="009579F5">
        <w:rPr>
          <w:rFonts w:ascii="Arial" w:eastAsia="Times New Roman" w:hAnsi="Arial" w:cs="Arial"/>
          <w:b/>
          <w:bCs/>
          <w:sz w:val="20"/>
          <w:szCs w:val="20"/>
          <w:lang w:eastAsia="hu-HU"/>
        </w:rPr>
        <w:t>Art. 78. § (3)</w:t>
      </w:r>
      <w:r w:rsidRPr="009579F5">
        <w:rPr>
          <w:rFonts w:ascii="Arial" w:eastAsia="Times New Roman" w:hAnsi="Arial" w:cs="Arial"/>
          <w:sz w:val="20"/>
          <w:szCs w:val="20"/>
          <w:lang w:eastAsia="hu-HU"/>
        </w:rPr>
        <w:t xml:space="preserve"> bekezdésében meghatározott ideig) kezeli az </w:t>
      </w:r>
      <w:r w:rsidR="00E67C08" w:rsidRPr="009579F5">
        <w:rPr>
          <w:rFonts w:ascii="Arial" w:eastAsia="Times New Roman" w:hAnsi="Arial" w:cs="Arial"/>
          <w:sz w:val="20"/>
          <w:szCs w:val="20"/>
          <w:lang w:eastAsia="hu-HU"/>
        </w:rPr>
        <w:t>Ügyfél</w:t>
      </w:r>
      <w:r w:rsidRPr="009579F5">
        <w:rPr>
          <w:rFonts w:ascii="Arial" w:eastAsia="Times New Roman" w:hAnsi="Arial" w:cs="Arial"/>
          <w:sz w:val="20"/>
          <w:szCs w:val="20"/>
          <w:lang w:eastAsia="hu-HU"/>
        </w:rPr>
        <w:t xml:space="preserve"> adatait.</w:t>
      </w:r>
    </w:p>
    <w:p w14:paraId="00E65B5A" w14:textId="42F11459"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Ha az adatokra számviteli szempontból nincs szükség, az adatok az érintettel fennálló jogviszony megszűnését követően legfeljebb a polgári jogi elévülés idejéig kerülhetnek kezelésre, amennyiben a személyes adatok a polgári jogi elévülés idejéig kezelésre kerülhetnek, ha </w:t>
      </w:r>
      <w:r w:rsidR="00E67C08" w:rsidRPr="009579F5">
        <w:rPr>
          <w:rFonts w:ascii="Arial" w:eastAsia="Times New Roman" w:hAnsi="Arial" w:cs="Arial"/>
          <w:sz w:val="20"/>
          <w:szCs w:val="20"/>
          <w:lang w:eastAsia="hu-HU"/>
        </w:rPr>
        <w:t>Adatkezelő</w:t>
      </w:r>
      <w:r w:rsidRPr="009579F5">
        <w:rPr>
          <w:rFonts w:ascii="Arial" w:eastAsia="Times New Roman" w:hAnsi="Arial" w:cs="Arial"/>
          <w:sz w:val="20"/>
          <w:szCs w:val="20"/>
          <w:lang w:eastAsia="hu-HU"/>
        </w:rPr>
        <w:t xml:space="preserve"> valamely jogi igénnyel rendelkezik </w:t>
      </w:r>
      <w:proofErr w:type="gramStart"/>
      <w:r w:rsidRPr="009579F5">
        <w:rPr>
          <w:rFonts w:ascii="Arial" w:eastAsia="Times New Roman" w:hAnsi="Arial" w:cs="Arial"/>
          <w:sz w:val="20"/>
          <w:szCs w:val="20"/>
          <w:lang w:eastAsia="hu-HU"/>
        </w:rPr>
        <w:t>a</w:t>
      </w:r>
      <w:proofErr w:type="gramEnd"/>
      <w:r w:rsidRPr="009579F5">
        <w:rPr>
          <w:rFonts w:ascii="Arial" w:eastAsia="Times New Roman" w:hAnsi="Arial" w:cs="Arial"/>
          <w:sz w:val="20"/>
          <w:szCs w:val="20"/>
          <w:lang w:eastAsia="hu-HU"/>
        </w:rPr>
        <w:t xml:space="preserve"> Ügyféllel szemben vagy ha a Ügyfél érvényesít jogi igényt </w:t>
      </w:r>
      <w:r w:rsidR="00E67C08" w:rsidRPr="009579F5">
        <w:rPr>
          <w:rFonts w:ascii="Arial" w:eastAsia="Times New Roman" w:hAnsi="Arial" w:cs="Arial"/>
          <w:sz w:val="20"/>
          <w:szCs w:val="20"/>
          <w:lang w:eastAsia="hu-HU"/>
        </w:rPr>
        <w:t>Adatkezelővel</w:t>
      </w:r>
      <w:r w:rsidRPr="009579F5">
        <w:rPr>
          <w:rFonts w:ascii="Arial" w:eastAsia="Times New Roman" w:hAnsi="Arial" w:cs="Arial"/>
          <w:sz w:val="20"/>
          <w:szCs w:val="20"/>
          <w:lang w:eastAsia="hu-HU"/>
        </w:rPr>
        <w:t xml:space="preserve"> szemben. A Polgári Törvénykönyvről szóló </w:t>
      </w:r>
      <w:r w:rsidRPr="009579F5">
        <w:rPr>
          <w:rFonts w:ascii="Arial" w:eastAsia="Times New Roman" w:hAnsi="Arial" w:cs="Arial"/>
          <w:b/>
          <w:bCs/>
          <w:sz w:val="20"/>
          <w:szCs w:val="20"/>
          <w:lang w:eastAsia="hu-HU"/>
        </w:rPr>
        <w:t>2013. évi V. törvény 6:22. §</w:t>
      </w:r>
      <w:r w:rsidRPr="009579F5">
        <w:rPr>
          <w:rFonts w:ascii="Arial" w:eastAsia="Times New Roman" w:hAnsi="Arial" w:cs="Arial"/>
          <w:sz w:val="20"/>
          <w:szCs w:val="20"/>
          <w:lang w:eastAsia="hu-HU"/>
        </w:rPr>
        <w:t> alapján</w:t>
      </w:r>
      <w:r w:rsidRPr="009579F5">
        <w:rPr>
          <w:rFonts w:ascii="Arial" w:eastAsia="Times New Roman" w:hAnsi="Arial" w:cs="Arial"/>
          <w:b/>
          <w:bCs/>
          <w:sz w:val="20"/>
          <w:szCs w:val="20"/>
          <w:lang w:eastAsia="hu-HU"/>
        </w:rPr>
        <w:t> 5 év </w:t>
      </w:r>
      <w:r w:rsidRPr="009579F5">
        <w:rPr>
          <w:rFonts w:ascii="Arial" w:eastAsia="Times New Roman" w:hAnsi="Arial" w:cs="Arial"/>
          <w:sz w:val="20"/>
          <w:szCs w:val="20"/>
          <w:lang w:eastAsia="hu-HU"/>
        </w:rPr>
        <w:t>múlva törlésre kerülhetnek.</w:t>
      </w:r>
    </w:p>
    <w:p w14:paraId="204B35E2"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b/>
          <w:bCs/>
          <w:sz w:val="20"/>
          <w:szCs w:val="20"/>
          <w:lang w:eastAsia="hu-HU"/>
        </w:rPr>
        <w:t>A II. sz. kategóriába tartozó, kezelt különleges adatok esetén:</w:t>
      </w:r>
    </w:p>
    <w:p w14:paraId="362029B5" w14:textId="77777777" w:rsidR="00E67C08" w:rsidRPr="009579F5" w:rsidRDefault="00E908CB" w:rsidP="00E67C08">
      <w:pPr>
        <w:spacing w:before="100" w:beforeAutospacing="1" w:after="100" w:afterAutospacing="1" w:line="240" w:lineRule="auto"/>
        <w:rPr>
          <w:rFonts w:ascii="Arial" w:eastAsia="Times New Roman" w:hAnsi="Arial" w:cs="Arial"/>
          <w:b/>
          <w:bCs/>
          <w:color w:val="ED5355"/>
          <w:sz w:val="20"/>
          <w:szCs w:val="20"/>
          <w:lang w:eastAsia="hu-HU"/>
        </w:rPr>
      </w:pPr>
      <w:r w:rsidRPr="009579F5">
        <w:rPr>
          <w:rFonts w:ascii="Arial" w:eastAsia="Times New Roman" w:hAnsi="Arial" w:cs="Arial"/>
          <w:sz w:val="20"/>
          <w:szCs w:val="20"/>
          <w:lang w:eastAsia="hu-HU"/>
        </w:rPr>
        <w:t xml:space="preserve">A </w:t>
      </w:r>
      <w:proofErr w:type="spellStart"/>
      <w:r w:rsidR="00E67C08" w:rsidRPr="009579F5">
        <w:rPr>
          <w:rFonts w:ascii="Arial" w:eastAsia="Times New Roman" w:hAnsi="Arial" w:cs="Arial"/>
          <w:sz w:val="20"/>
          <w:szCs w:val="20"/>
          <w:lang w:eastAsia="hu-HU"/>
        </w:rPr>
        <w:t>mediációs</w:t>
      </w:r>
      <w:proofErr w:type="spellEnd"/>
      <w:r w:rsidRPr="009579F5">
        <w:rPr>
          <w:rFonts w:ascii="Arial" w:eastAsia="Times New Roman" w:hAnsi="Arial" w:cs="Arial"/>
          <w:sz w:val="20"/>
          <w:szCs w:val="20"/>
          <w:lang w:eastAsia="hu-HU"/>
        </w:rPr>
        <w:t xml:space="preserve"> folyamat fennállása során felvételre és egyéb módon kezelésre kerülő különleges adatok az ügyfél írásbeli hozzájárulása alapján az ügyfél írásbeli hozzájárulásának visszavonásáig, adattörlési kérelmének teljesítéséig, vagy a tanácsadói folyamat lezárulásáig kerülnek kezelésre.</w:t>
      </w:r>
      <w:r w:rsidRPr="009579F5">
        <w:rPr>
          <w:rFonts w:ascii="Arial" w:eastAsia="Times New Roman" w:hAnsi="Arial" w:cs="Arial"/>
          <w:sz w:val="20"/>
          <w:szCs w:val="20"/>
          <w:lang w:eastAsia="hu-HU"/>
        </w:rPr>
        <w:br/>
      </w:r>
    </w:p>
    <w:p w14:paraId="4B063A77" w14:textId="45CBCA64" w:rsidR="00E908CB" w:rsidRPr="009579F5" w:rsidRDefault="00E908CB" w:rsidP="00E67C08">
      <w:pPr>
        <w:spacing w:before="100" w:beforeAutospacing="1" w:after="100" w:afterAutospacing="1" w:line="240" w:lineRule="auto"/>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VIII. Ki fér hozzá az adatokhoz?</w:t>
      </w:r>
    </w:p>
    <w:p w14:paraId="48FDD06E" w14:textId="26C97279"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 </w:t>
      </w:r>
      <w:proofErr w:type="spellStart"/>
      <w:r w:rsidR="00E67C08" w:rsidRPr="009579F5">
        <w:rPr>
          <w:rFonts w:ascii="Arial" w:eastAsia="Times New Roman" w:hAnsi="Arial" w:cs="Arial"/>
          <w:b/>
          <w:bCs/>
          <w:sz w:val="20"/>
          <w:szCs w:val="20"/>
          <w:lang w:eastAsia="hu-HU"/>
        </w:rPr>
        <w:t>mediációs</w:t>
      </w:r>
      <w:proofErr w:type="spellEnd"/>
      <w:r w:rsidR="00E67C08" w:rsidRPr="009579F5">
        <w:rPr>
          <w:rFonts w:ascii="Arial" w:eastAsia="Times New Roman" w:hAnsi="Arial" w:cs="Arial"/>
          <w:b/>
          <w:bCs/>
          <w:sz w:val="20"/>
          <w:szCs w:val="20"/>
          <w:lang w:eastAsia="hu-HU"/>
        </w:rPr>
        <w:t xml:space="preserve"> </w:t>
      </w:r>
      <w:r w:rsidRPr="009579F5">
        <w:rPr>
          <w:rFonts w:ascii="Arial" w:eastAsia="Times New Roman" w:hAnsi="Arial" w:cs="Arial"/>
          <w:b/>
          <w:bCs/>
          <w:sz w:val="20"/>
          <w:szCs w:val="20"/>
          <w:lang w:eastAsia="hu-HU"/>
        </w:rPr>
        <w:t>folyamat megszervezésével</w:t>
      </w:r>
      <w:r w:rsidRPr="009579F5">
        <w:rPr>
          <w:rFonts w:ascii="Arial" w:eastAsia="Times New Roman" w:hAnsi="Arial" w:cs="Arial"/>
          <w:sz w:val="20"/>
          <w:szCs w:val="20"/>
          <w:lang w:eastAsia="hu-HU"/>
        </w:rPr>
        <w:t xml:space="preserve">, lebonyolításával kapcsolatban az Ön adataihoz </w:t>
      </w:r>
      <w:r w:rsidR="00E67C08" w:rsidRPr="009579F5">
        <w:rPr>
          <w:rFonts w:ascii="Arial" w:eastAsia="Times New Roman" w:hAnsi="Arial" w:cs="Arial"/>
          <w:sz w:val="20"/>
          <w:szCs w:val="20"/>
          <w:lang w:eastAsia="hu-HU"/>
        </w:rPr>
        <w:t>Adatkezelő</w:t>
      </w:r>
      <w:r w:rsidRPr="009579F5">
        <w:rPr>
          <w:rFonts w:ascii="Arial" w:eastAsia="Times New Roman" w:hAnsi="Arial" w:cs="Arial"/>
          <w:sz w:val="20"/>
          <w:szCs w:val="20"/>
          <w:lang w:eastAsia="hu-HU"/>
        </w:rPr>
        <w:t>, mint önálló adatkezelő személyesen rendelkezik hozzáféréssel.</w:t>
      </w:r>
    </w:p>
    <w:p w14:paraId="19394222" w14:textId="24A1BFF5" w:rsidR="001E4E82" w:rsidRPr="009579F5" w:rsidRDefault="001E4E82"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Az Adatkezelő a lehető legnagyobb mértékben vállal a titoktartási kötelezettséget, és annak eleget</w:t>
      </w:r>
      <w:r w:rsidRPr="009579F5">
        <w:rPr>
          <w:rFonts w:ascii="Arial" w:eastAsia="Times New Roman" w:hAnsi="Arial" w:cs="Arial"/>
          <w:sz w:val="20"/>
          <w:szCs w:val="20"/>
          <w:lang w:eastAsia="hu-HU"/>
        </w:rPr>
        <w:br/>
        <w:t>tesz a szolgáltatás igénybevételének időpontjától. Azonban az Adatkezelő az általa kezelt adatokat –</w:t>
      </w:r>
      <w:r w:rsidRPr="009579F5">
        <w:rPr>
          <w:rFonts w:ascii="Arial" w:eastAsia="Times New Roman" w:hAnsi="Arial" w:cs="Arial"/>
          <w:sz w:val="20"/>
          <w:szCs w:val="20"/>
          <w:lang w:eastAsia="hu-HU"/>
        </w:rPr>
        <w:br/>
        <w:t>a szükséges mértékben – továbbíthatja a következő területeken tevékenykedő, általa kijelölt</w:t>
      </w:r>
      <w:r w:rsidRPr="009579F5">
        <w:rPr>
          <w:rFonts w:ascii="Arial" w:eastAsia="Times New Roman" w:hAnsi="Arial" w:cs="Arial"/>
          <w:sz w:val="20"/>
          <w:szCs w:val="20"/>
          <w:lang w:eastAsia="hu-HU"/>
        </w:rPr>
        <w:br/>
        <w:t>személyek, valamint társaságok részére:</w:t>
      </w:r>
      <w:r w:rsidRPr="009579F5">
        <w:rPr>
          <w:rFonts w:ascii="Arial" w:eastAsia="Times New Roman" w:hAnsi="Arial" w:cs="Arial"/>
          <w:sz w:val="20"/>
          <w:szCs w:val="20"/>
          <w:lang w:eastAsia="hu-HU"/>
        </w:rPr>
        <w:br/>
        <w:t>● Adatfeldolgozás</w:t>
      </w:r>
      <w:r w:rsidRPr="009579F5">
        <w:rPr>
          <w:rFonts w:ascii="Arial" w:eastAsia="Times New Roman" w:hAnsi="Arial" w:cs="Arial"/>
          <w:sz w:val="20"/>
          <w:szCs w:val="20"/>
          <w:lang w:eastAsia="hu-HU"/>
        </w:rPr>
        <w:br/>
        <w:t>● Jogi képviselet</w:t>
      </w:r>
      <w:r w:rsidRPr="009579F5">
        <w:rPr>
          <w:rFonts w:ascii="Arial" w:eastAsia="Times New Roman" w:hAnsi="Arial" w:cs="Arial"/>
          <w:sz w:val="20"/>
          <w:szCs w:val="20"/>
          <w:lang w:eastAsia="hu-HU"/>
        </w:rPr>
        <w:br/>
        <w:t>● Jogviták kezelésére jogszabály alapján jogosult szervek</w:t>
      </w:r>
      <w:r w:rsidRPr="009579F5">
        <w:rPr>
          <w:rFonts w:ascii="Arial" w:eastAsia="Times New Roman" w:hAnsi="Arial" w:cs="Arial"/>
          <w:sz w:val="20"/>
          <w:szCs w:val="20"/>
          <w:lang w:eastAsia="hu-HU"/>
        </w:rPr>
        <w:br/>
        <w:t>● Kézbesítés</w:t>
      </w:r>
      <w:r w:rsidRPr="009579F5">
        <w:rPr>
          <w:rFonts w:ascii="Arial" w:eastAsia="Times New Roman" w:hAnsi="Arial" w:cs="Arial"/>
          <w:sz w:val="20"/>
          <w:szCs w:val="20"/>
          <w:lang w:eastAsia="hu-HU"/>
        </w:rPr>
        <w:br/>
        <w:t>● Könyvelés</w:t>
      </w:r>
      <w:r w:rsidRPr="009579F5">
        <w:rPr>
          <w:rFonts w:ascii="Arial" w:eastAsia="Times New Roman" w:hAnsi="Arial" w:cs="Arial"/>
          <w:sz w:val="20"/>
          <w:szCs w:val="20"/>
          <w:lang w:eastAsia="hu-HU"/>
        </w:rPr>
        <w:br/>
        <w:t>● Számlázás</w:t>
      </w:r>
    </w:p>
    <w:p w14:paraId="6685FB4C" w14:textId="77777777" w:rsidR="006506D7" w:rsidRDefault="006506D7" w:rsidP="002323C3">
      <w:pPr>
        <w:spacing w:before="100" w:beforeAutospacing="1" w:after="100" w:afterAutospacing="1" w:line="240" w:lineRule="auto"/>
        <w:rPr>
          <w:rFonts w:ascii="Arial" w:eastAsia="Times New Roman" w:hAnsi="Arial" w:cs="Arial"/>
          <w:sz w:val="20"/>
          <w:szCs w:val="20"/>
          <w:lang w:eastAsia="hu-HU"/>
        </w:rPr>
      </w:pPr>
    </w:p>
    <w:p w14:paraId="3F6370EF" w14:textId="77777777" w:rsidR="006506D7" w:rsidRDefault="006506D7" w:rsidP="002323C3">
      <w:pPr>
        <w:spacing w:before="100" w:beforeAutospacing="1" w:after="100" w:afterAutospacing="1" w:line="240" w:lineRule="auto"/>
        <w:rPr>
          <w:rFonts w:ascii="Arial" w:eastAsia="Times New Roman" w:hAnsi="Arial" w:cs="Arial"/>
          <w:sz w:val="20"/>
          <w:szCs w:val="20"/>
          <w:lang w:eastAsia="hu-HU"/>
        </w:rPr>
      </w:pPr>
    </w:p>
    <w:p w14:paraId="74151A74" w14:textId="77777777" w:rsidR="006506D7" w:rsidRDefault="006506D7" w:rsidP="002323C3">
      <w:pPr>
        <w:spacing w:before="100" w:beforeAutospacing="1" w:after="100" w:afterAutospacing="1" w:line="240" w:lineRule="auto"/>
        <w:rPr>
          <w:rFonts w:ascii="Arial" w:eastAsia="Times New Roman" w:hAnsi="Arial" w:cs="Arial"/>
          <w:sz w:val="20"/>
          <w:szCs w:val="20"/>
          <w:lang w:eastAsia="hu-HU"/>
        </w:rPr>
      </w:pPr>
    </w:p>
    <w:p w14:paraId="2E945FDD" w14:textId="64F05C62" w:rsidR="002323C3" w:rsidRPr="009579F5" w:rsidRDefault="002323C3" w:rsidP="002323C3">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lastRenderedPageBreak/>
        <w:t>Adatkezelő tevékenysége keretében az alábbi adatfaldolgozókat veszi igénybe:</w:t>
      </w:r>
    </w:p>
    <w:p w14:paraId="6F6C4894" w14:textId="77777777" w:rsidR="00BB1D30" w:rsidRDefault="002323C3" w:rsidP="002323C3">
      <w:pPr>
        <w:spacing w:before="100" w:beforeAutospacing="1" w:after="100" w:afterAutospacing="1" w:line="240" w:lineRule="auto"/>
        <w:rPr>
          <w:rFonts w:ascii="Arial" w:eastAsia="Times New Roman" w:hAnsi="Arial" w:cs="Arial"/>
          <w:b/>
          <w:bCs/>
          <w:sz w:val="20"/>
          <w:szCs w:val="20"/>
          <w:lang w:eastAsia="hu-HU"/>
        </w:rPr>
      </w:pPr>
      <w:r w:rsidRPr="009579F5">
        <w:rPr>
          <w:rFonts w:ascii="Arial" w:eastAsia="Times New Roman" w:hAnsi="Arial" w:cs="Arial"/>
          <w:b/>
          <w:bCs/>
          <w:sz w:val="20"/>
          <w:szCs w:val="20"/>
          <w:lang w:eastAsia="hu-HU"/>
        </w:rPr>
        <w:t>Tárhelyszolgáltatás:</w:t>
      </w:r>
    </w:p>
    <w:p w14:paraId="0D2E7356" w14:textId="1B0D7C75" w:rsidR="002323C3" w:rsidRPr="00BB1D30" w:rsidRDefault="002323C3" w:rsidP="002323C3">
      <w:pPr>
        <w:spacing w:before="100" w:beforeAutospacing="1" w:after="100" w:afterAutospacing="1" w:line="240" w:lineRule="auto"/>
        <w:rPr>
          <w:rFonts w:ascii="Arial" w:eastAsia="Times New Roman" w:hAnsi="Arial" w:cs="Arial"/>
          <w:b/>
          <w:bCs/>
          <w:sz w:val="20"/>
          <w:szCs w:val="20"/>
          <w:lang w:eastAsia="hu-HU"/>
        </w:rPr>
      </w:pPr>
      <w:r w:rsidRPr="009579F5">
        <w:rPr>
          <w:rFonts w:ascii="Arial" w:eastAsia="Times New Roman" w:hAnsi="Arial" w:cs="Arial"/>
          <w:sz w:val="20"/>
          <w:szCs w:val="20"/>
          <w:lang w:eastAsia="hu-HU"/>
        </w:rPr>
        <w:br/>
      </w:r>
      <w:proofErr w:type="spellStart"/>
      <w:r w:rsidR="00C36C43" w:rsidRPr="009579F5">
        <w:rPr>
          <w:rFonts w:ascii="Arial" w:eastAsia="Times New Roman" w:hAnsi="Arial" w:cs="Arial"/>
          <w:sz w:val="20"/>
          <w:szCs w:val="20"/>
          <w:lang w:eastAsia="hu-HU"/>
        </w:rPr>
        <w:t>Domain</w:t>
      </w:r>
      <w:proofErr w:type="spellEnd"/>
      <w:r w:rsidR="00C36C43" w:rsidRPr="009579F5">
        <w:rPr>
          <w:rFonts w:ascii="Arial" w:eastAsia="Times New Roman" w:hAnsi="Arial" w:cs="Arial"/>
          <w:sz w:val="20"/>
          <w:szCs w:val="20"/>
          <w:lang w:eastAsia="hu-HU"/>
        </w:rPr>
        <w:t xml:space="preserve"> </w:t>
      </w:r>
      <w:proofErr w:type="spellStart"/>
      <w:r w:rsidR="00C36C43" w:rsidRPr="009579F5">
        <w:rPr>
          <w:rFonts w:ascii="Arial" w:eastAsia="Times New Roman" w:hAnsi="Arial" w:cs="Arial"/>
          <w:sz w:val="20"/>
          <w:szCs w:val="20"/>
          <w:lang w:eastAsia="hu-HU"/>
        </w:rPr>
        <w:t>Regisztárció</w:t>
      </w:r>
      <w:proofErr w:type="spellEnd"/>
      <w:r w:rsidRPr="009579F5">
        <w:rPr>
          <w:rFonts w:ascii="Arial" w:eastAsia="Times New Roman" w:hAnsi="Arial" w:cs="Arial"/>
          <w:sz w:val="20"/>
          <w:szCs w:val="20"/>
          <w:lang w:eastAsia="hu-HU"/>
        </w:rPr>
        <w:t xml:space="preserve"> Kft.,</w:t>
      </w:r>
      <w:r w:rsidRPr="009579F5">
        <w:rPr>
          <w:rFonts w:ascii="Arial" w:eastAsia="Times New Roman" w:hAnsi="Arial" w:cs="Arial"/>
          <w:sz w:val="20"/>
          <w:szCs w:val="20"/>
          <w:lang w:eastAsia="hu-HU"/>
        </w:rPr>
        <w:br/>
        <w:t>Cím: 11</w:t>
      </w:r>
      <w:r w:rsidR="00C36C43" w:rsidRPr="009579F5">
        <w:rPr>
          <w:rFonts w:ascii="Arial" w:eastAsia="Times New Roman" w:hAnsi="Arial" w:cs="Arial"/>
          <w:sz w:val="20"/>
          <w:szCs w:val="20"/>
          <w:lang w:eastAsia="hu-HU"/>
        </w:rPr>
        <w:t>96</w:t>
      </w:r>
      <w:r w:rsidRPr="009579F5">
        <w:rPr>
          <w:rFonts w:ascii="Arial" w:eastAsia="Times New Roman" w:hAnsi="Arial" w:cs="Arial"/>
          <w:sz w:val="20"/>
          <w:szCs w:val="20"/>
          <w:lang w:eastAsia="hu-HU"/>
        </w:rPr>
        <w:t xml:space="preserve"> Budapest, </w:t>
      </w:r>
      <w:r w:rsidR="00C36C43" w:rsidRPr="009579F5">
        <w:rPr>
          <w:rFonts w:ascii="Arial" w:eastAsia="Times New Roman" w:hAnsi="Arial" w:cs="Arial"/>
          <w:sz w:val="20"/>
          <w:szCs w:val="20"/>
          <w:lang w:eastAsia="hu-HU"/>
        </w:rPr>
        <w:t>Nagysándor József u. 158.</w:t>
      </w:r>
      <w:r w:rsidRPr="009579F5">
        <w:rPr>
          <w:rFonts w:ascii="Arial" w:eastAsia="Times New Roman" w:hAnsi="Arial" w:cs="Arial"/>
          <w:sz w:val="20"/>
          <w:szCs w:val="20"/>
          <w:lang w:eastAsia="hu-HU"/>
        </w:rPr>
        <w:br/>
        <w:t xml:space="preserve">Ügyfélszolgálat +36 </w:t>
      </w:r>
      <w:r w:rsidR="00C36C43" w:rsidRPr="009579F5">
        <w:rPr>
          <w:rFonts w:ascii="Arial" w:eastAsia="Times New Roman" w:hAnsi="Arial" w:cs="Arial"/>
          <w:sz w:val="20"/>
          <w:szCs w:val="20"/>
          <w:lang w:eastAsia="hu-HU"/>
        </w:rPr>
        <w:t>2</w:t>
      </w:r>
      <w:r w:rsidRPr="009579F5">
        <w:rPr>
          <w:rFonts w:ascii="Arial" w:eastAsia="Times New Roman" w:hAnsi="Arial" w:cs="Arial"/>
          <w:sz w:val="20"/>
          <w:szCs w:val="20"/>
          <w:lang w:eastAsia="hu-HU"/>
        </w:rPr>
        <w:t xml:space="preserve">0 </w:t>
      </w:r>
      <w:r w:rsidR="00C36C43" w:rsidRPr="009579F5">
        <w:rPr>
          <w:rFonts w:ascii="Arial" w:eastAsia="Times New Roman" w:hAnsi="Arial" w:cs="Arial"/>
          <w:sz w:val="20"/>
          <w:szCs w:val="20"/>
          <w:lang w:eastAsia="hu-HU"/>
        </w:rPr>
        <w:t>9999 471</w:t>
      </w:r>
      <w:r w:rsidRPr="009579F5">
        <w:rPr>
          <w:rFonts w:ascii="Arial" w:eastAsia="Times New Roman" w:hAnsi="Arial" w:cs="Arial"/>
          <w:sz w:val="20"/>
          <w:szCs w:val="20"/>
          <w:lang w:eastAsia="hu-HU"/>
        </w:rPr>
        <w:br/>
        <w:t xml:space="preserve">E-mail: </w:t>
      </w:r>
      <w:r w:rsidR="00C36C43" w:rsidRPr="009579F5">
        <w:rPr>
          <w:rFonts w:ascii="Arial" w:eastAsia="Times New Roman" w:hAnsi="Arial" w:cs="Arial"/>
          <w:sz w:val="20"/>
          <w:szCs w:val="20"/>
          <w:lang w:eastAsia="hu-HU"/>
        </w:rPr>
        <w:t>info</w:t>
      </w:r>
      <w:r w:rsidRPr="009579F5">
        <w:rPr>
          <w:rFonts w:ascii="Arial" w:eastAsia="Times New Roman" w:hAnsi="Arial" w:cs="Arial"/>
          <w:sz w:val="20"/>
          <w:szCs w:val="20"/>
          <w:lang w:eastAsia="hu-HU"/>
        </w:rPr>
        <w:t>@</w:t>
      </w:r>
      <w:r w:rsidR="00C36C43" w:rsidRPr="009579F5">
        <w:rPr>
          <w:rFonts w:ascii="Arial" w:eastAsia="Times New Roman" w:hAnsi="Arial" w:cs="Arial"/>
          <w:sz w:val="20"/>
          <w:szCs w:val="20"/>
          <w:lang w:eastAsia="hu-HU"/>
        </w:rPr>
        <w:t>domainregisztraciokft</w:t>
      </w:r>
      <w:r w:rsidRPr="009579F5">
        <w:rPr>
          <w:rFonts w:ascii="Arial" w:eastAsia="Times New Roman" w:hAnsi="Arial" w:cs="Arial"/>
          <w:sz w:val="20"/>
          <w:szCs w:val="20"/>
          <w:lang w:eastAsia="hu-HU"/>
        </w:rPr>
        <w:t>.hu</w:t>
      </w:r>
      <w:r w:rsidRPr="009579F5">
        <w:rPr>
          <w:rFonts w:ascii="Arial" w:eastAsia="Times New Roman" w:hAnsi="Arial" w:cs="Arial"/>
          <w:sz w:val="20"/>
          <w:szCs w:val="20"/>
          <w:lang w:eastAsia="hu-HU"/>
        </w:rPr>
        <w:br/>
        <w:t xml:space="preserve">Megismert adatok </w:t>
      </w:r>
      <w:proofErr w:type="gramStart"/>
      <w:r w:rsidRPr="009579F5">
        <w:rPr>
          <w:rFonts w:ascii="Arial" w:eastAsia="Times New Roman" w:hAnsi="Arial" w:cs="Arial"/>
          <w:sz w:val="20"/>
          <w:szCs w:val="20"/>
          <w:lang w:eastAsia="hu-HU"/>
        </w:rPr>
        <w:t xml:space="preserve">köre: </w:t>
      </w:r>
      <w:r w:rsidRPr="009579F5">
        <w:rPr>
          <w:rFonts w:ascii="Arial" w:eastAsia="Times New Roman" w:hAnsi="Arial" w:cs="Arial"/>
          <w:sz w:val="20"/>
          <w:szCs w:val="20"/>
          <w:lang w:eastAsia="hu-HU"/>
        </w:rPr>
        <w:t xml:space="preserve"> bekitomediacio.hu</w:t>
      </w:r>
      <w:proofErr w:type="gramEnd"/>
      <w:r w:rsidRPr="009579F5">
        <w:rPr>
          <w:rFonts w:ascii="Arial" w:eastAsia="Times New Roman" w:hAnsi="Arial" w:cs="Arial"/>
          <w:sz w:val="20"/>
          <w:szCs w:val="20"/>
          <w:lang w:eastAsia="hu-HU"/>
        </w:rPr>
        <w:t xml:space="preserve"> </w:t>
      </w:r>
      <w:proofErr w:type="spellStart"/>
      <w:r w:rsidRPr="009579F5">
        <w:rPr>
          <w:rFonts w:ascii="Arial" w:eastAsia="Times New Roman" w:hAnsi="Arial" w:cs="Arial"/>
          <w:sz w:val="20"/>
          <w:szCs w:val="20"/>
          <w:lang w:eastAsia="hu-HU"/>
        </w:rPr>
        <w:t>domain-eken</w:t>
      </w:r>
      <w:proofErr w:type="spellEnd"/>
      <w:r w:rsidRPr="009579F5">
        <w:rPr>
          <w:rFonts w:ascii="Arial" w:eastAsia="Times New Roman" w:hAnsi="Arial" w:cs="Arial"/>
          <w:sz w:val="20"/>
          <w:szCs w:val="20"/>
          <w:lang w:eastAsia="hu-HU"/>
        </w:rPr>
        <w:t xml:space="preserve"> található weboldal tartalma, ezen </w:t>
      </w:r>
      <w:proofErr w:type="spellStart"/>
      <w:r w:rsidRPr="009579F5">
        <w:rPr>
          <w:rFonts w:ascii="Arial" w:eastAsia="Times New Roman" w:hAnsi="Arial" w:cs="Arial"/>
          <w:sz w:val="20"/>
          <w:szCs w:val="20"/>
          <w:lang w:eastAsia="hu-HU"/>
        </w:rPr>
        <w:t>domain</w:t>
      </w:r>
      <w:proofErr w:type="spellEnd"/>
      <w:r w:rsidRPr="009579F5">
        <w:rPr>
          <w:rFonts w:ascii="Arial" w:eastAsia="Times New Roman" w:hAnsi="Arial" w:cs="Arial"/>
          <w:sz w:val="20"/>
          <w:szCs w:val="20"/>
          <w:lang w:eastAsia="hu-HU"/>
        </w:rPr>
        <w:t xml:space="preserve">-re alapuló email címekre érkező </w:t>
      </w:r>
      <w:proofErr w:type="spellStart"/>
      <w:r w:rsidRPr="009579F5">
        <w:rPr>
          <w:rFonts w:ascii="Arial" w:eastAsia="Times New Roman" w:hAnsi="Arial" w:cs="Arial"/>
          <w:sz w:val="20"/>
          <w:szCs w:val="20"/>
          <w:lang w:eastAsia="hu-HU"/>
        </w:rPr>
        <w:t>emailek</w:t>
      </w:r>
      <w:proofErr w:type="spellEnd"/>
      <w:r w:rsidRPr="009579F5">
        <w:rPr>
          <w:rFonts w:ascii="Arial" w:eastAsia="Times New Roman" w:hAnsi="Arial" w:cs="Arial"/>
          <w:sz w:val="20"/>
          <w:szCs w:val="20"/>
          <w:lang w:eastAsia="hu-HU"/>
        </w:rPr>
        <w:t>.</w:t>
      </w:r>
    </w:p>
    <w:p w14:paraId="20E232F2" w14:textId="77777777" w:rsidR="00E70F04" w:rsidRPr="009579F5" w:rsidRDefault="002323C3" w:rsidP="002323C3">
      <w:pPr>
        <w:spacing w:before="100" w:beforeAutospacing="1" w:after="100" w:afterAutospacing="1" w:line="240" w:lineRule="auto"/>
        <w:rPr>
          <w:rFonts w:ascii="Arial" w:eastAsia="Times New Roman" w:hAnsi="Arial" w:cs="Arial"/>
          <w:b/>
          <w:bCs/>
          <w:sz w:val="20"/>
          <w:szCs w:val="20"/>
          <w:lang w:eastAsia="hu-HU"/>
        </w:rPr>
      </w:pPr>
      <w:r w:rsidRPr="009579F5">
        <w:rPr>
          <w:rFonts w:ascii="Arial" w:eastAsia="Times New Roman" w:hAnsi="Arial" w:cs="Arial"/>
          <w:b/>
          <w:bCs/>
          <w:sz w:val="20"/>
          <w:szCs w:val="20"/>
          <w:lang w:eastAsia="hu-HU"/>
        </w:rPr>
        <w:t xml:space="preserve">Számlázás: </w:t>
      </w:r>
    </w:p>
    <w:p w14:paraId="3CF839B3" w14:textId="781A72B9" w:rsidR="00E70F04" w:rsidRPr="009579F5" w:rsidRDefault="00E70F04" w:rsidP="002323C3">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Varga Szabolcs, E.V.</w:t>
      </w:r>
      <w:r w:rsidRPr="009579F5">
        <w:rPr>
          <w:rFonts w:ascii="Arial" w:eastAsia="Times New Roman" w:hAnsi="Arial" w:cs="Arial"/>
          <w:sz w:val="20"/>
          <w:szCs w:val="20"/>
          <w:lang w:eastAsia="hu-HU"/>
        </w:rPr>
        <w:br/>
      </w:r>
      <w:r w:rsidRPr="00037517">
        <w:rPr>
          <w:rFonts w:ascii="Arial" w:eastAsia="Times New Roman" w:hAnsi="Arial" w:cs="Arial"/>
          <w:sz w:val="20"/>
          <w:szCs w:val="20"/>
          <w:lang w:eastAsia="hu-HU"/>
        </w:rPr>
        <w:t xml:space="preserve">Cím: </w:t>
      </w:r>
      <w:r w:rsidRPr="00037517">
        <w:rPr>
          <w:rFonts w:ascii="Arial" w:eastAsia="Times New Roman" w:hAnsi="Arial" w:cs="Arial"/>
          <w:sz w:val="20"/>
          <w:szCs w:val="20"/>
          <w:lang w:eastAsia="hu-HU"/>
        </w:rPr>
        <w:t>2483 Gárdony, Munkás u. 22/A</w:t>
      </w:r>
      <w:r w:rsidRPr="00037517">
        <w:rPr>
          <w:rFonts w:ascii="Arial" w:eastAsia="Times New Roman" w:hAnsi="Arial" w:cs="Arial"/>
          <w:sz w:val="20"/>
          <w:szCs w:val="20"/>
          <w:lang w:eastAsia="hu-HU"/>
        </w:rPr>
        <w:br/>
        <w:t xml:space="preserve">Email: Tel: </w:t>
      </w:r>
      <w:proofErr w:type="spellStart"/>
      <w:proofErr w:type="gramStart"/>
      <w:r w:rsidR="003B40A6" w:rsidRPr="00037517">
        <w:rPr>
          <w:rFonts w:ascii="Arial" w:eastAsia="Times New Roman" w:hAnsi="Arial" w:cs="Arial"/>
          <w:sz w:val="20"/>
          <w:szCs w:val="20"/>
          <w:lang w:eastAsia="hu-HU"/>
        </w:rPr>
        <w:t>varga.szabolcs</w:t>
      </w:r>
      <w:proofErr w:type="spellEnd"/>
      <w:r w:rsidR="003B40A6" w:rsidRPr="00037517">
        <w:rPr>
          <w:rFonts w:ascii="Arial" w:eastAsia="Times New Roman" w:hAnsi="Arial" w:cs="Arial"/>
          <w:sz w:val="20"/>
          <w:szCs w:val="20"/>
          <w:lang w:eastAsia="hu-HU"/>
        </w:rPr>
        <w:t>;;</w:t>
      </w:r>
      <w:proofErr w:type="gramEnd"/>
      <w:r w:rsidR="003B40A6" w:rsidRPr="00037517">
        <w:rPr>
          <w:rFonts w:ascii="Arial" w:eastAsia="Times New Roman" w:hAnsi="Arial" w:cs="Arial"/>
          <w:sz w:val="20"/>
          <w:szCs w:val="20"/>
          <w:lang w:eastAsia="hu-HU"/>
        </w:rPr>
        <w:t>@e-szakreferens.hu</w:t>
      </w:r>
      <w:r w:rsidRPr="00037517">
        <w:rPr>
          <w:rFonts w:ascii="Arial" w:eastAsia="Times New Roman" w:hAnsi="Arial" w:cs="Arial"/>
          <w:sz w:val="20"/>
          <w:szCs w:val="20"/>
          <w:lang w:eastAsia="hu-HU"/>
        </w:rPr>
        <w:br/>
        <w:t>Megismert adatok köre: kiállított számlák</w:t>
      </w:r>
    </w:p>
    <w:p w14:paraId="4A0B59BF" w14:textId="52F5483F" w:rsidR="002323C3" w:rsidRPr="009579F5" w:rsidRDefault="002323C3" w:rsidP="002323C3">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br/>
      </w:r>
      <w:r w:rsidRPr="00037517">
        <w:rPr>
          <w:rFonts w:ascii="Arial" w:eastAsia="Times New Roman" w:hAnsi="Arial" w:cs="Arial"/>
          <w:sz w:val="20"/>
          <w:szCs w:val="20"/>
          <w:lang w:eastAsia="hu-HU"/>
        </w:rPr>
        <w:t>Számlázz.hu – KBOSS.hu Kft.</w:t>
      </w:r>
      <w:r w:rsidRPr="00037517">
        <w:rPr>
          <w:rFonts w:ascii="Arial" w:eastAsia="Times New Roman" w:hAnsi="Arial" w:cs="Arial"/>
          <w:sz w:val="20"/>
          <w:szCs w:val="20"/>
          <w:lang w:eastAsia="hu-HU"/>
        </w:rPr>
        <w:br/>
        <w:t xml:space="preserve">Cím: </w:t>
      </w:r>
      <w:r w:rsidR="00037517" w:rsidRPr="00037517">
        <w:rPr>
          <w:rFonts w:ascii="Arial" w:eastAsia="Times New Roman" w:hAnsi="Arial" w:cs="Arial"/>
          <w:sz w:val="20"/>
          <w:szCs w:val="20"/>
          <w:lang w:eastAsia="hu-HU"/>
        </w:rPr>
        <w:t>1</w:t>
      </w:r>
      <w:r w:rsidRPr="00037517">
        <w:rPr>
          <w:rFonts w:ascii="Arial" w:eastAsia="Times New Roman" w:hAnsi="Arial" w:cs="Arial"/>
          <w:sz w:val="20"/>
          <w:szCs w:val="20"/>
          <w:lang w:eastAsia="hu-HU"/>
        </w:rPr>
        <w:t>031 Budapest, Záhony utca 7/C.</w:t>
      </w:r>
      <w:r w:rsidRPr="00037517">
        <w:rPr>
          <w:rFonts w:ascii="Arial" w:eastAsia="Times New Roman" w:hAnsi="Arial" w:cs="Arial"/>
          <w:sz w:val="20"/>
          <w:szCs w:val="20"/>
          <w:lang w:eastAsia="hu-HU"/>
        </w:rPr>
        <w:br/>
        <w:t>Email: info@szamlazz.hu</w:t>
      </w:r>
      <w:r w:rsidRPr="00037517">
        <w:rPr>
          <w:rFonts w:ascii="Arial" w:eastAsia="Times New Roman" w:hAnsi="Arial" w:cs="Arial"/>
          <w:sz w:val="20"/>
          <w:szCs w:val="20"/>
          <w:lang w:eastAsia="hu-HU"/>
        </w:rPr>
        <w:br/>
        <w:t>Tel: +36 30 35 44789 (automata tájékoztatás)</w:t>
      </w:r>
      <w:r w:rsidRPr="00037517">
        <w:rPr>
          <w:rFonts w:ascii="Arial" w:eastAsia="Times New Roman" w:hAnsi="Arial" w:cs="Arial"/>
          <w:sz w:val="20"/>
          <w:szCs w:val="20"/>
          <w:lang w:eastAsia="hu-HU"/>
        </w:rPr>
        <w:br/>
        <w:t>Megismert adatok köre: kiállított számlák</w:t>
      </w:r>
    </w:p>
    <w:p w14:paraId="35CED874" w14:textId="77777777" w:rsidR="00E70F04" w:rsidRPr="009579F5" w:rsidRDefault="002323C3" w:rsidP="002323C3">
      <w:pPr>
        <w:spacing w:before="100" w:beforeAutospacing="1" w:after="100" w:afterAutospacing="1" w:line="240" w:lineRule="auto"/>
        <w:rPr>
          <w:rFonts w:ascii="Arial" w:eastAsia="Times New Roman" w:hAnsi="Arial" w:cs="Arial"/>
          <w:b/>
          <w:bCs/>
          <w:sz w:val="20"/>
          <w:szCs w:val="20"/>
          <w:lang w:eastAsia="hu-HU"/>
        </w:rPr>
      </w:pPr>
      <w:r w:rsidRPr="009579F5">
        <w:rPr>
          <w:rFonts w:ascii="Arial" w:eastAsia="Times New Roman" w:hAnsi="Arial" w:cs="Arial"/>
          <w:b/>
          <w:bCs/>
          <w:sz w:val="20"/>
          <w:szCs w:val="20"/>
          <w:lang w:eastAsia="hu-HU"/>
        </w:rPr>
        <w:t>Könyvelés:</w:t>
      </w:r>
    </w:p>
    <w:p w14:paraId="6CBF55DE" w14:textId="77777777" w:rsidR="00AD0CAA" w:rsidRDefault="00037517" w:rsidP="002323C3">
      <w:pPr>
        <w:spacing w:before="100" w:beforeAutospacing="1" w:after="100" w:afterAutospacing="1" w:line="240" w:lineRule="auto"/>
        <w:rPr>
          <w:rFonts w:ascii="Arial" w:eastAsia="Times New Roman" w:hAnsi="Arial" w:cs="Arial"/>
          <w:sz w:val="20"/>
          <w:szCs w:val="20"/>
          <w:lang w:eastAsia="hu-HU"/>
        </w:rPr>
      </w:pPr>
      <w:r w:rsidRPr="00AD0CAA">
        <w:rPr>
          <w:rFonts w:ascii="Arial" w:eastAsia="Times New Roman" w:hAnsi="Arial" w:cs="Arial"/>
          <w:sz w:val="20"/>
          <w:szCs w:val="20"/>
          <w:lang w:eastAsia="hu-HU"/>
        </w:rPr>
        <w:t>TRILLÓ Számviteli Szolgáltató Betéti Társaság</w:t>
      </w:r>
      <w:r w:rsidR="002323C3" w:rsidRPr="00037517">
        <w:rPr>
          <w:rFonts w:ascii="Arial" w:eastAsia="Times New Roman" w:hAnsi="Arial" w:cs="Arial"/>
          <w:sz w:val="20"/>
          <w:szCs w:val="20"/>
          <w:lang w:eastAsia="hu-HU"/>
        </w:rPr>
        <w:br/>
      </w:r>
      <w:r w:rsidRPr="00AD0CAA">
        <w:rPr>
          <w:rFonts w:ascii="Arial" w:eastAsia="Times New Roman" w:hAnsi="Arial" w:cs="Arial"/>
          <w:sz w:val="20"/>
          <w:szCs w:val="20"/>
          <w:lang w:eastAsia="hu-HU"/>
        </w:rPr>
        <w:t xml:space="preserve">Cím: </w:t>
      </w:r>
      <w:r w:rsidRPr="00AD0CAA">
        <w:rPr>
          <w:rFonts w:ascii="Arial" w:eastAsia="Times New Roman" w:hAnsi="Arial" w:cs="Arial"/>
          <w:sz w:val="20"/>
          <w:szCs w:val="20"/>
          <w:lang w:eastAsia="hu-HU"/>
        </w:rPr>
        <w:t>1131 Budapest, Mosoly utca 42/</w:t>
      </w:r>
      <w:proofErr w:type="spellStart"/>
      <w:r w:rsidRPr="00AD0CAA">
        <w:rPr>
          <w:rFonts w:ascii="Arial" w:eastAsia="Times New Roman" w:hAnsi="Arial" w:cs="Arial"/>
          <w:sz w:val="20"/>
          <w:szCs w:val="20"/>
          <w:lang w:eastAsia="hu-HU"/>
        </w:rPr>
        <w:t>b.</w:t>
      </w:r>
      <w:proofErr w:type="spellEnd"/>
      <w:r w:rsidR="002323C3" w:rsidRPr="00037517">
        <w:rPr>
          <w:rFonts w:ascii="Arial" w:eastAsia="Times New Roman" w:hAnsi="Arial" w:cs="Arial"/>
          <w:sz w:val="20"/>
          <w:szCs w:val="20"/>
          <w:lang w:eastAsia="hu-HU"/>
        </w:rPr>
        <w:br/>
      </w:r>
      <w:r w:rsidR="002323C3" w:rsidRPr="00AD0CAA">
        <w:rPr>
          <w:rFonts w:ascii="Arial" w:eastAsia="Times New Roman" w:hAnsi="Arial" w:cs="Arial"/>
          <w:sz w:val="20"/>
          <w:szCs w:val="20"/>
          <w:lang w:eastAsia="hu-HU"/>
        </w:rPr>
        <w:t>Email:</w:t>
      </w:r>
      <w:r w:rsidR="00AE4596" w:rsidRPr="00AD0CAA">
        <w:rPr>
          <w:rFonts w:ascii="Arial" w:eastAsia="Times New Roman" w:hAnsi="Arial" w:cs="Arial"/>
          <w:sz w:val="20"/>
          <w:szCs w:val="20"/>
          <w:lang w:eastAsia="hu-HU"/>
        </w:rPr>
        <w:t xml:space="preserve"> </w:t>
      </w:r>
      <w:hyperlink r:id="rId5" w:history="1">
        <w:r w:rsidR="00AD0CAA" w:rsidRPr="00AD0CAA">
          <w:rPr>
            <w:lang w:eastAsia="hu-HU"/>
          </w:rPr>
          <w:t>konyveles.vera@profitdr.hu</w:t>
        </w:r>
      </w:hyperlink>
    </w:p>
    <w:p w14:paraId="307ED45F" w14:textId="23897E4F" w:rsidR="002323C3" w:rsidRPr="009579F5" w:rsidRDefault="002323C3" w:rsidP="002323C3">
      <w:pPr>
        <w:spacing w:before="100" w:beforeAutospacing="1" w:after="100" w:afterAutospacing="1" w:line="240" w:lineRule="auto"/>
        <w:rPr>
          <w:rFonts w:ascii="Arial" w:eastAsia="Times New Roman" w:hAnsi="Arial" w:cs="Arial"/>
          <w:sz w:val="20"/>
          <w:szCs w:val="20"/>
          <w:lang w:eastAsia="hu-HU"/>
        </w:rPr>
      </w:pPr>
      <w:r w:rsidRPr="00037517">
        <w:rPr>
          <w:rFonts w:ascii="Arial" w:eastAsia="Times New Roman" w:hAnsi="Arial" w:cs="Arial"/>
          <w:sz w:val="20"/>
          <w:szCs w:val="20"/>
          <w:lang w:eastAsia="hu-HU"/>
        </w:rPr>
        <w:t>Megismert adatok köre: kiállított számlák</w:t>
      </w:r>
    </w:p>
    <w:p w14:paraId="7C58798C" w14:textId="2B57B095" w:rsidR="001F267F" w:rsidRPr="009579F5" w:rsidRDefault="001F267F" w:rsidP="002323C3">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Az Adatkezelő közösségi oldalainak (Facebook, </w:t>
      </w:r>
      <w:proofErr w:type="spellStart"/>
      <w:proofErr w:type="gramStart"/>
      <w:r w:rsidRPr="009579F5">
        <w:rPr>
          <w:rFonts w:ascii="Arial" w:eastAsia="Times New Roman" w:hAnsi="Arial" w:cs="Arial"/>
          <w:sz w:val="20"/>
          <w:szCs w:val="20"/>
          <w:lang w:eastAsia="hu-HU"/>
        </w:rPr>
        <w:t>LinkedIN</w:t>
      </w:r>
      <w:proofErr w:type="spellEnd"/>
      <w:r w:rsidRPr="009579F5">
        <w:rPr>
          <w:rFonts w:ascii="Arial" w:eastAsia="Times New Roman" w:hAnsi="Arial" w:cs="Arial"/>
          <w:sz w:val="20"/>
          <w:szCs w:val="20"/>
          <w:lang w:eastAsia="hu-HU"/>
        </w:rPr>
        <w:t>,</w:t>
      </w:r>
      <w:proofErr w:type="gramEnd"/>
      <w:r w:rsidRPr="009579F5">
        <w:rPr>
          <w:rFonts w:ascii="Arial" w:eastAsia="Times New Roman" w:hAnsi="Arial" w:cs="Arial"/>
          <w:sz w:val="20"/>
          <w:szCs w:val="20"/>
          <w:lang w:eastAsia="hu-HU"/>
        </w:rPr>
        <w:t xml:space="preserve"> stb.)</w:t>
      </w:r>
      <w:r w:rsidRPr="009579F5">
        <w:rPr>
          <w:rFonts w:ascii="Arial" w:eastAsia="Times New Roman" w:hAnsi="Arial" w:cs="Arial"/>
          <w:sz w:val="20"/>
          <w:szCs w:val="20"/>
          <w:lang w:eastAsia="hu-HU"/>
        </w:rPr>
        <w:t xml:space="preserve"> </w:t>
      </w:r>
      <w:r w:rsidRPr="009579F5">
        <w:rPr>
          <w:rFonts w:ascii="Arial" w:eastAsia="Times New Roman" w:hAnsi="Arial" w:cs="Arial"/>
          <w:sz w:val="20"/>
          <w:szCs w:val="20"/>
          <w:lang w:eastAsia="hu-HU"/>
        </w:rPr>
        <w:t>„lájkolása”, követése szintén a</w:t>
      </w:r>
      <w:r w:rsidRPr="009579F5">
        <w:rPr>
          <w:rFonts w:ascii="Arial" w:eastAsia="Times New Roman" w:hAnsi="Arial" w:cs="Arial"/>
          <w:sz w:val="20"/>
          <w:szCs w:val="20"/>
          <w:lang w:eastAsia="hu-HU"/>
        </w:rPr>
        <w:t xml:space="preserve"> Felhasználó </w:t>
      </w:r>
      <w:r w:rsidRPr="009579F5">
        <w:rPr>
          <w:rFonts w:ascii="Arial" w:eastAsia="Times New Roman" w:hAnsi="Arial" w:cs="Arial"/>
          <w:sz w:val="20"/>
          <w:szCs w:val="20"/>
          <w:lang w:eastAsia="hu-HU"/>
        </w:rPr>
        <w:t>kifejezett és önkéntes hozzájárulásának minősül. Az adatok</w:t>
      </w:r>
      <w:r w:rsidRPr="009579F5">
        <w:rPr>
          <w:rFonts w:ascii="Arial" w:eastAsia="Times New Roman" w:hAnsi="Arial" w:cs="Arial"/>
          <w:sz w:val="20"/>
          <w:szCs w:val="20"/>
          <w:lang w:eastAsia="hu-HU"/>
        </w:rPr>
        <w:t xml:space="preserve"> </w:t>
      </w:r>
      <w:r w:rsidRPr="009579F5">
        <w:rPr>
          <w:rFonts w:ascii="Arial" w:eastAsia="Times New Roman" w:hAnsi="Arial" w:cs="Arial"/>
          <w:sz w:val="20"/>
          <w:szCs w:val="20"/>
          <w:lang w:eastAsia="hu-HU"/>
        </w:rPr>
        <w:t>forrásáról, azok kezeléséről, illetve az átadás módjáról, és jogalapjáról az adott közösségi oldalon</w:t>
      </w:r>
      <w:r w:rsidRPr="009579F5">
        <w:rPr>
          <w:rFonts w:ascii="Arial" w:eastAsia="Times New Roman" w:hAnsi="Arial" w:cs="Arial"/>
          <w:sz w:val="20"/>
          <w:szCs w:val="20"/>
          <w:lang w:eastAsia="hu-HU"/>
        </w:rPr>
        <w:t xml:space="preserve"> </w:t>
      </w:r>
      <w:r w:rsidRPr="009579F5">
        <w:rPr>
          <w:rFonts w:ascii="Arial" w:eastAsia="Times New Roman" w:hAnsi="Arial" w:cs="Arial"/>
          <w:sz w:val="20"/>
          <w:szCs w:val="20"/>
          <w:lang w:eastAsia="hu-HU"/>
        </w:rPr>
        <w:t xml:space="preserve">tájékozódhat az </w:t>
      </w:r>
      <w:r w:rsidRPr="009579F5">
        <w:rPr>
          <w:rFonts w:ascii="Arial" w:eastAsia="Times New Roman" w:hAnsi="Arial" w:cs="Arial"/>
          <w:sz w:val="20"/>
          <w:szCs w:val="20"/>
          <w:lang w:eastAsia="hu-HU"/>
        </w:rPr>
        <w:t>é</w:t>
      </w:r>
      <w:r w:rsidRPr="009579F5">
        <w:rPr>
          <w:rFonts w:ascii="Arial" w:eastAsia="Times New Roman" w:hAnsi="Arial" w:cs="Arial"/>
          <w:sz w:val="20"/>
          <w:szCs w:val="20"/>
          <w:lang w:eastAsia="hu-HU"/>
        </w:rPr>
        <w:t>rintett. Az adatkezelés a közösségi oldalakon valósul meg, így az adatkezelés</w:t>
      </w:r>
      <w:r w:rsidRPr="009579F5">
        <w:rPr>
          <w:rFonts w:ascii="Arial" w:eastAsia="Times New Roman" w:hAnsi="Arial" w:cs="Arial"/>
          <w:sz w:val="20"/>
          <w:szCs w:val="20"/>
          <w:lang w:eastAsia="hu-HU"/>
        </w:rPr>
        <w:t xml:space="preserve"> </w:t>
      </w:r>
      <w:r w:rsidRPr="009579F5">
        <w:rPr>
          <w:rFonts w:ascii="Arial" w:eastAsia="Times New Roman" w:hAnsi="Arial" w:cs="Arial"/>
          <w:sz w:val="20"/>
          <w:szCs w:val="20"/>
          <w:lang w:eastAsia="hu-HU"/>
        </w:rPr>
        <w:t>időtartamára, módjára, illetve az adatok törlési és módosítási lehetőségeire az adott közösségi oldal</w:t>
      </w:r>
      <w:r w:rsidRPr="009579F5">
        <w:rPr>
          <w:rFonts w:ascii="Arial" w:eastAsia="Times New Roman" w:hAnsi="Arial" w:cs="Arial"/>
          <w:sz w:val="20"/>
          <w:szCs w:val="20"/>
          <w:lang w:eastAsia="hu-HU"/>
        </w:rPr>
        <w:t xml:space="preserve"> </w:t>
      </w:r>
      <w:r w:rsidRPr="009579F5">
        <w:rPr>
          <w:rFonts w:ascii="Arial" w:eastAsia="Times New Roman" w:hAnsi="Arial" w:cs="Arial"/>
          <w:sz w:val="20"/>
          <w:szCs w:val="20"/>
          <w:lang w:eastAsia="hu-HU"/>
        </w:rPr>
        <w:t>szabályozása vonatkozik.</w:t>
      </w:r>
    </w:p>
    <w:p w14:paraId="1FEA4A85" w14:textId="77777777" w:rsidR="00E908CB" w:rsidRPr="009579F5" w:rsidRDefault="00E908CB" w:rsidP="00E908CB">
      <w:pPr>
        <w:spacing w:before="100" w:beforeAutospacing="1" w:after="100" w:afterAutospacing="1" w:line="240" w:lineRule="auto"/>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IX. Milyen adatbiztonsági intézkedések kerülnek alkalmazásra?</w:t>
      </w:r>
    </w:p>
    <w:p w14:paraId="7A39A309" w14:textId="1D1057AA"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b/>
          <w:bCs/>
          <w:sz w:val="20"/>
          <w:szCs w:val="20"/>
          <w:lang w:eastAsia="hu-HU"/>
        </w:rPr>
        <w:t>Az adatkezelő a papíralapú dokumentumokat a </w:t>
      </w:r>
      <w:r w:rsidRPr="009579F5">
        <w:rPr>
          <w:rFonts w:ascii="Arial" w:eastAsia="Times New Roman" w:hAnsi="Arial" w:cs="Arial"/>
          <w:sz w:val="20"/>
          <w:szCs w:val="20"/>
          <w:lang w:eastAsia="hu-HU"/>
        </w:rPr>
        <w:t>konzultáció helyszínéül szolgáló elkülönített, zár</w:t>
      </w:r>
      <w:r w:rsidR="00BA27E2" w:rsidRPr="009579F5">
        <w:rPr>
          <w:rFonts w:ascii="Arial" w:eastAsia="Times New Roman" w:hAnsi="Arial" w:cs="Arial"/>
          <w:sz w:val="20"/>
          <w:szCs w:val="20"/>
          <w:lang w:eastAsia="hu-HU"/>
        </w:rPr>
        <w:t xml:space="preserve">ható </w:t>
      </w:r>
      <w:r w:rsidRPr="009579F5">
        <w:rPr>
          <w:rFonts w:ascii="Arial" w:eastAsia="Times New Roman" w:hAnsi="Arial" w:cs="Arial"/>
          <w:sz w:val="20"/>
          <w:szCs w:val="20"/>
          <w:lang w:eastAsia="hu-HU"/>
        </w:rPr>
        <w:t>helyiségben, elkülönítetten tárolja.</w:t>
      </w:r>
    </w:p>
    <w:p w14:paraId="10307E7E" w14:textId="5A7257E5"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Az adatkezelő munkatevékenységre használt laptopja, biztonsági mentés céljából használt külső adathordozó</w:t>
      </w:r>
      <w:r w:rsidR="00A2173E" w:rsidRPr="009579F5">
        <w:rPr>
          <w:rFonts w:ascii="Arial" w:eastAsia="Times New Roman" w:hAnsi="Arial" w:cs="Arial"/>
          <w:sz w:val="20"/>
          <w:szCs w:val="20"/>
          <w:lang w:eastAsia="hu-HU"/>
        </w:rPr>
        <w:t>ja</w:t>
      </w:r>
      <w:r w:rsidRPr="009579F5">
        <w:rPr>
          <w:rFonts w:ascii="Arial" w:eastAsia="Times New Roman" w:hAnsi="Arial" w:cs="Arial"/>
          <w:sz w:val="20"/>
          <w:szCs w:val="20"/>
          <w:lang w:eastAsia="hu-HU"/>
        </w:rPr>
        <w:t>, minden esetben jelszóval védett.</w:t>
      </w:r>
    </w:p>
    <w:p w14:paraId="2F7162BE" w14:textId="7F52A08D"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w:t>
      </w:r>
      <w:r w:rsidR="00A2173E" w:rsidRPr="009579F5">
        <w:rPr>
          <w:rFonts w:ascii="Arial" w:eastAsia="Times New Roman" w:hAnsi="Arial" w:cs="Arial"/>
          <w:sz w:val="20"/>
          <w:szCs w:val="20"/>
          <w:lang w:eastAsia="hu-HU"/>
        </w:rPr>
        <w:t>z A</w:t>
      </w:r>
      <w:r w:rsidRPr="009579F5">
        <w:rPr>
          <w:rFonts w:ascii="Arial" w:eastAsia="Times New Roman" w:hAnsi="Arial" w:cs="Arial"/>
          <w:sz w:val="20"/>
          <w:szCs w:val="20"/>
          <w:lang w:eastAsia="hu-HU"/>
        </w:rPr>
        <w:t xml:space="preserve">datkezelő és az Ügyfél közötti elektronikus kommunikáció, a konzultációk során előadottak vonatkozásában rögzített személyes adatok és különleges adatok, </w:t>
      </w:r>
      <w:r w:rsidR="00A2173E" w:rsidRPr="009579F5">
        <w:rPr>
          <w:rFonts w:ascii="Arial" w:eastAsia="Times New Roman" w:hAnsi="Arial" w:cs="Arial"/>
          <w:sz w:val="20"/>
          <w:szCs w:val="20"/>
          <w:lang w:eastAsia="hu-HU"/>
        </w:rPr>
        <w:t>az adatkezelő</w:t>
      </w:r>
      <w:r w:rsidRPr="009579F5">
        <w:rPr>
          <w:rFonts w:ascii="Arial" w:eastAsia="Times New Roman" w:hAnsi="Arial" w:cs="Arial"/>
          <w:sz w:val="20"/>
          <w:szCs w:val="20"/>
          <w:lang w:eastAsia="hu-HU"/>
        </w:rPr>
        <w:t xml:space="preserve"> által külön, kizárólag erre a célra fenntartott e-mail címén keresztül történik. </w:t>
      </w:r>
    </w:p>
    <w:p w14:paraId="646400F0" w14:textId="4980C9DD" w:rsidR="00E908CB" w:rsidRPr="009579F5" w:rsidRDefault="00E908CB" w:rsidP="00E908CB">
      <w:pPr>
        <w:spacing w:before="100" w:beforeAutospacing="1" w:after="100" w:afterAutospacing="1" w:line="240" w:lineRule="auto"/>
        <w:jc w:val="both"/>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X. Weboldallal kapcsolatos adatkezelés</w:t>
      </w:r>
    </w:p>
    <w:p w14:paraId="6B84F5F7" w14:textId="3638CFD0"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 fentebb olvasható adatkezelési szabályzat a weboldal látogatása során a következő lényeges információkkal egész</w:t>
      </w:r>
      <w:r w:rsidR="004B6ABB" w:rsidRPr="009579F5">
        <w:rPr>
          <w:rFonts w:ascii="Arial" w:eastAsia="Times New Roman" w:hAnsi="Arial" w:cs="Arial"/>
          <w:sz w:val="20"/>
          <w:szCs w:val="20"/>
          <w:lang w:eastAsia="hu-HU"/>
        </w:rPr>
        <w:t>ül</w:t>
      </w:r>
      <w:r w:rsidRPr="009579F5">
        <w:rPr>
          <w:rFonts w:ascii="Arial" w:eastAsia="Times New Roman" w:hAnsi="Arial" w:cs="Arial"/>
          <w:sz w:val="20"/>
          <w:szCs w:val="20"/>
          <w:lang w:eastAsia="hu-HU"/>
        </w:rPr>
        <w:t xml:space="preserve"> ki, összesítve egy pontban a kizárólag a weboldal látogatása során történő adatkezeléssel kapcsolatos információkat.</w:t>
      </w:r>
    </w:p>
    <w:p w14:paraId="66DCEB75"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lastRenderedPageBreak/>
        <w:t>A Vállalkozás honlapjára látogatók adataival kapcsolatos tájékoztatás</w:t>
      </w:r>
    </w:p>
    <w:p w14:paraId="4441C28B" w14:textId="60B7EBCB"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(1) A honlap</w:t>
      </w:r>
      <w:r w:rsidR="004B6ABB" w:rsidRPr="009579F5">
        <w:rPr>
          <w:rFonts w:ascii="Arial" w:eastAsia="Times New Roman" w:hAnsi="Arial" w:cs="Arial"/>
          <w:sz w:val="20"/>
          <w:szCs w:val="20"/>
          <w:lang w:eastAsia="hu-HU"/>
        </w:rPr>
        <w:t>on</w:t>
      </w:r>
      <w:r w:rsidRPr="009579F5">
        <w:rPr>
          <w:rFonts w:ascii="Arial" w:eastAsia="Times New Roman" w:hAnsi="Arial" w:cs="Arial"/>
          <w:sz w:val="20"/>
          <w:szCs w:val="20"/>
          <w:lang w:eastAsia="hu-HU"/>
        </w:rPr>
        <w:t xml:space="preserve"> tett látogatások során </w:t>
      </w:r>
      <w:r w:rsidR="004B6ABB" w:rsidRPr="009579F5">
        <w:rPr>
          <w:rFonts w:ascii="Arial" w:eastAsia="Times New Roman" w:hAnsi="Arial" w:cs="Arial"/>
          <w:sz w:val="20"/>
          <w:szCs w:val="20"/>
          <w:lang w:eastAsia="hu-HU"/>
        </w:rPr>
        <w:t>csak olyan</w:t>
      </w:r>
      <w:r w:rsidRPr="009579F5">
        <w:rPr>
          <w:rFonts w:ascii="Arial" w:eastAsia="Times New Roman" w:hAnsi="Arial" w:cs="Arial"/>
          <w:sz w:val="20"/>
          <w:szCs w:val="20"/>
          <w:lang w:eastAsia="hu-HU"/>
        </w:rPr>
        <w:t xml:space="preserve"> c</w:t>
      </w:r>
      <w:proofErr w:type="spellStart"/>
      <w:r w:rsidRPr="009579F5">
        <w:rPr>
          <w:rFonts w:ascii="Arial" w:eastAsia="Times New Roman" w:hAnsi="Arial" w:cs="Arial"/>
          <w:sz w:val="20"/>
          <w:szCs w:val="20"/>
          <w:lang w:eastAsia="hu-HU"/>
        </w:rPr>
        <w:t>ookie</w:t>
      </w:r>
      <w:proofErr w:type="spellEnd"/>
      <w:r w:rsidRPr="009579F5">
        <w:rPr>
          <w:rFonts w:ascii="Arial" w:eastAsia="Times New Roman" w:hAnsi="Arial" w:cs="Arial"/>
          <w:sz w:val="20"/>
          <w:szCs w:val="20"/>
          <w:lang w:eastAsia="hu-HU"/>
        </w:rPr>
        <w:t xml:space="preserve"> – apró információcsomag, amelyet a szerver küld a böngészőnek, majd a böngésző visszaküld a szervernek minden, a szerver felé irányított kérés alkalmával – kerül</w:t>
      </w:r>
      <w:r w:rsidR="004B6ABB" w:rsidRPr="009579F5">
        <w:rPr>
          <w:rFonts w:ascii="Arial" w:eastAsia="Times New Roman" w:hAnsi="Arial" w:cs="Arial"/>
          <w:sz w:val="20"/>
          <w:szCs w:val="20"/>
          <w:lang w:eastAsia="hu-HU"/>
        </w:rPr>
        <w:t>het</w:t>
      </w:r>
      <w:r w:rsidRPr="009579F5">
        <w:rPr>
          <w:rFonts w:ascii="Arial" w:eastAsia="Times New Roman" w:hAnsi="Arial" w:cs="Arial"/>
          <w:sz w:val="20"/>
          <w:szCs w:val="20"/>
          <w:lang w:eastAsia="hu-HU"/>
        </w:rPr>
        <w:t xml:space="preserve"> küldésre a honlapot meglátogató személy számítógépére, amely(</w:t>
      </w:r>
      <w:proofErr w:type="spellStart"/>
      <w:r w:rsidRPr="009579F5">
        <w:rPr>
          <w:rFonts w:ascii="Arial" w:eastAsia="Times New Roman" w:hAnsi="Arial" w:cs="Arial"/>
          <w:sz w:val="20"/>
          <w:szCs w:val="20"/>
          <w:lang w:eastAsia="hu-HU"/>
        </w:rPr>
        <w:t>ek</w:t>
      </w:r>
      <w:proofErr w:type="spellEnd"/>
      <w:r w:rsidRPr="009579F5">
        <w:rPr>
          <w:rFonts w:ascii="Arial" w:eastAsia="Times New Roman" w:hAnsi="Arial" w:cs="Arial"/>
          <w:sz w:val="20"/>
          <w:szCs w:val="20"/>
          <w:lang w:eastAsia="hu-HU"/>
        </w:rPr>
        <w:t xml:space="preserve">) </w:t>
      </w:r>
      <w:r w:rsidR="004B6ABB" w:rsidRPr="009579F5">
        <w:rPr>
          <w:rFonts w:ascii="Arial" w:eastAsia="Times New Roman" w:hAnsi="Arial" w:cs="Arial"/>
          <w:sz w:val="20"/>
          <w:szCs w:val="20"/>
          <w:lang w:eastAsia="hu-HU"/>
        </w:rPr>
        <w:t>esetlegesen szükséges(</w:t>
      </w:r>
      <w:proofErr w:type="spellStart"/>
      <w:r w:rsidR="004B6ABB" w:rsidRPr="009579F5">
        <w:rPr>
          <w:rFonts w:ascii="Arial" w:eastAsia="Times New Roman" w:hAnsi="Arial" w:cs="Arial"/>
          <w:sz w:val="20"/>
          <w:szCs w:val="20"/>
          <w:lang w:eastAsia="hu-HU"/>
        </w:rPr>
        <w:t>ek</w:t>
      </w:r>
      <w:proofErr w:type="spellEnd"/>
      <w:r w:rsidR="004B6ABB" w:rsidRPr="009579F5">
        <w:rPr>
          <w:rFonts w:ascii="Arial" w:eastAsia="Times New Roman" w:hAnsi="Arial" w:cs="Arial"/>
          <w:sz w:val="20"/>
          <w:szCs w:val="20"/>
          <w:lang w:eastAsia="hu-HU"/>
        </w:rPr>
        <w:t>) a weboldalhoz való hozzáféréshez.</w:t>
      </w:r>
      <w:r w:rsidR="003A7364" w:rsidRPr="009579F5">
        <w:rPr>
          <w:rFonts w:ascii="Arial" w:eastAsia="Times New Roman" w:hAnsi="Arial" w:cs="Arial"/>
          <w:sz w:val="20"/>
          <w:szCs w:val="20"/>
          <w:lang w:eastAsia="hu-HU"/>
        </w:rPr>
        <w:t xml:space="preserve"> </w:t>
      </w:r>
      <w:r w:rsidR="003A7364" w:rsidRPr="009579F5">
        <w:rPr>
          <w:rFonts w:ascii="Arial" w:eastAsia="Times New Roman" w:hAnsi="Arial" w:cs="Arial"/>
          <w:sz w:val="20"/>
          <w:szCs w:val="20"/>
          <w:lang w:eastAsia="hu-HU"/>
        </w:rPr>
        <w:t>Az ilyen típusú sütik érvényességi ideje a munkamenet (böngészés) befejezéséig tart, a böngésző bezárásával a sütik e fajtája automatikusan törlődik a számítógépről, illetve a böngészésre használt más eszközről.</w:t>
      </w:r>
    </w:p>
    <w:p w14:paraId="29D11C93" w14:textId="009B2EB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(2) A </w:t>
      </w:r>
      <w:r w:rsidR="004B6ABB" w:rsidRPr="009579F5">
        <w:rPr>
          <w:rFonts w:ascii="Arial" w:eastAsia="Times New Roman" w:hAnsi="Arial" w:cs="Arial"/>
          <w:sz w:val="20"/>
          <w:szCs w:val="20"/>
          <w:lang w:eastAsia="hu-HU"/>
        </w:rPr>
        <w:t>honlap Adatkezelő számára semmilyen információt nem gyűjt a felhasználókról.</w:t>
      </w:r>
    </w:p>
    <w:p w14:paraId="2FB3B16D" w14:textId="688D778E" w:rsidR="00E908CB" w:rsidRPr="009579F5" w:rsidRDefault="00E908CB" w:rsidP="00C2461F">
      <w:pPr>
        <w:spacing w:before="100" w:beforeAutospacing="1" w:after="100" w:afterAutospacing="1" w:line="240" w:lineRule="auto"/>
        <w:rPr>
          <w:rFonts w:ascii="Arial" w:eastAsia="Times New Roman" w:hAnsi="Arial" w:cs="Arial"/>
          <w:sz w:val="20"/>
          <w:szCs w:val="20"/>
          <w:lang w:eastAsia="hu-HU"/>
        </w:rPr>
      </w:pPr>
      <w:proofErr w:type="spellStart"/>
      <w:r w:rsidRPr="009579F5">
        <w:rPr>
          <w:rFonts w:ascii="Arial" w:eastAsia="Times New Roman" w:hAnsi="Arial" w:cs="Arial"/>
          <w:color w:val="ED5355"/>
          <w:sz w:val="20"/>
          <w:szCs w:val="20"/>
          <w:lang w:eastAsia="hu-HU"/>
        </w:rPr>
        <w:t>Cookie</w:t>
      </w:r>
      <w:proofErr w:type="spellEnd"/>
      <w:r w:rsidRPr="009579F5">
        <w:rPr>
          <w:rFonts w:ascii="Arial" w:eastAsia="Times New Roman" w:hAnsi="Arial" w:cs="Arial"/>
          <w:sz w:val="20"/>
          <w:szCs w:val="20"/>
          <w:lang w:eastAsia="hu-HU"/>
        </w:rPr>
        <w:br/>
      </w:r>
      <w:r w:rsidRPr="009579F5">
        <w:rPr>
          <w:rFonts w:ascii="Arial" w:eastAsia="Times New Roman" w:hAnsi="Arial" w:cs="Arial"/>
          <w:color w:val="ED5355"/>
          <w:sz w:val="20"/>
          <w:szCs w:val="20"/>
          <w:lang w:eastAsia="hu-HU"/>
        </w:rPr>
        <w:t>1.)</w:t>
      </w:r>
      <w:r w:rsidRPr="009579F5">
        <w:rPr>
          <w:rFonts w:ascii="Arial" w:eastAsia="Times New Roman" w:hAnsi="Arial" w:cs="Arial"/>
          <w:sz w:val="20"/>
          <w:szCs w:val="20"/>
          <w:lang w:eastAsia="hu-HU"/>
        </w:rPr>
        <w:t xml:space="preserve"> A </w:t>
      </w:r>
      <w:proofErr w:type="spellStart"/>
      <w:r w:rsidRPr="009579F5">
        <w:rPr>
          <w:rFonts w:ascii="Arial" w:eastAsia="Times New Roman" w:hAnsi="Arial" w:cs="Arial"/>
          <w:sz w:val="20"/>
          <w:szCs w:val="20"/>
          <w:lang w:eastAsia="hu-HU"/>
        </w:rPr>
        <w:t>Cookie</w:t>
      </w:r>
      <w:proofErr w:type="spellEnd"/>
      <w:r w:rsidRPr="009579F5">
        <w:rPr>
          <w:rFonts w:ascii="Arial" w:eastAsia="Times New Roman" w:hAnsi="Arial" w:cs="Arial"/>
          <w:sz w:val="20"/>
          <w:szCs w:val="20"/>
          <w:lang w:eastAsia="hu-HU"/>
        </w:rPr>
        <w:t xml:space="preserve"> alkalmazása a böngésző megfelelő beállításainak kiválasztásával visszautasítható, </w:t>
      </w:r>
      <w:r w:rsidRPr="00E44D1A">
        <w:rPr>
          <w:rFonts w:ascii="Arial" w:eastAsia="Times New Roman" w:hAnsi="Arial" w:cs="Arial"/>
          <w:sz w:val="20"/>
          <w:szCs w:val="20"/>
          <w:lang w:eastAsia="hu-HU"/>
        </w:rPr>
        <w:t>ebben az esetben azonban előfordulhat, hogy a Felhasználó nem fogja tudni használni a Weboldal összes funkcióját.</w:t>
      </w:r>
      <w:r w:rsidRPr="00E44D1A">
        <w:rPr>
          <w:rFonts w:ascii="Arial" w:eastAsia="Times New Roman" w:hAnsi="Arial" w:cs="Arial"/>
          <w:sz w:val="20"/>
          <w:szCs w:val="20"/>
          <w:lang w:eastAsia="hu-HU"/>
        </w:rPr>
        <w:br/>
      </w:r>
      <w:r w:rsidRPr="00E44D1A">
        <w:rPr>
          <w:rFonts w:ascii="Arial" w:eastAsia="Times New Roman" w:hAnsi="Arial" w:cs="Arial"/>
          <w:color w:val="ED5355"/>
          <w:sz w:val="20"/>
          <w:szCs w:val="20"/>
          <w:lang w:eastAsia="hu-HU"/>
        </w:rPr>
        <w:t>2.)</w:t>
      </w:r>
      <w:r w:rsidRPr="00E44D1A">
        <w:rPr>
          <w:rFonts w:ascii="Arial" w:eastAsia="Times New Roman" w:hAnsi="Arial" w:cs="Arial"/>
          <w:sz w:val="20"/>
          <w:szCs w:val="20"/>
          <w:lang w:eastAsia="hu-HU"/>
        </w:rPr>
        <w:t xml:space="preserve"> A</w:t>
      </w:r>
      <w:r w:rsidR="00DC2DE1" w:rsidRPr="00E44D1A">
        <w:rPr>
          <w:rFonts w:ascii="Arial" w:eastAsia="Times New Roman" w:hAnsi="Arial" w:cs="Arial"/>
          <w:sz w:val="20"/>
          <w:szCs w:val="20"/>
          <w:lang w:eastAsia="hu-HU"/>
        </w:rPr>
        <w:t>datkezelő</w:t>
      </w:r>
      <w:r w:rsidRPr="00E44D1A">
        <w:rPr>
          <w:rFonts w:ascii="Arial" w:eastAsia="Times New Roman" w:hAnsi="Arial" w:cs="Arial"/>
          <w:sz w:val="20"/>
          <w:szCs w:val="20"/>
          <w:lang w:eastAsia="hu-HU"/>
        </w:rPr>
        <w:t xml:space="preserve"> </w:t>
      </w:r>
      <w:r w:rsidR="00DC2DE1" w:rsidRPr="00E44D1A">
        <w:rPr>
          <w:rFonts w:ascii="Arial" w:eastAsia="Times New Roman" w:hAnsi="Arial" w:cs="Arial"/>
          <w:sz w:val="20"/>
          <w:szCs w:val="20"/>
          <w:lang w:eastAsia="hu-HU"/>
        </w:rPr>
        <w:t>nem felel</w:t>
      </w:r>
      <w:r w:rsidRPr="00E44D1A">
        <w:rPr>
          <w:rFonts w:ascii="Arial" w:eastAsia="Times New Roman" w:hAnsi="Arial" w:cs="Arial"/>
          <w:sz w:val="20"/>
          <w:szCs w:val="20"/>
          <w:lang w:eastAsia="hu-HU"/>
        </w:rPr>
        <w:t xml:space="preserve"> a Google Inc. Google </w:t>
      </w:r>
      <w:proofErr w:type="spellStart"/>
      <w:r w:rsidRPr="00E44D1A">
        <w:rPr>
          <w:rFonts w:ascii="Arial" w:eastAsia="Times New Roman" w:hAnsi="Arial" w:cs="Arial"/>
          <w:sz w:val="20"/>
          <w:szCs w:val="20"/>
          <w:lang w:eastAsia="hu-HU"/>
        </w:rPr>
        <w:t>Analytics</w:t>
      </w:r>
      <w:proofErr w:type="spellEnd"/>
      <w:r w:rsidRPr="00E44D1A">
        <w:rPr>
          <w:rFonts w:ascii="Arial" w:eastAsia="Times New Roman" w:hAnsi="Arial" w:cs="Arial"/>
          <w:sz w:val="20"/>
          <w:szCs w:val="20"/>
          <w:lang w:eastAsia="hu-HU"/>
        </w:rPr>
        <w:t xml:space="preserve">, Google </w:t>
      </w:r>
      <w:proofErr w:type="spellStart"/>
      <w:r w:rsidRPr="00E44D1A">
        <w:rPr>
          <w:rFonts w:ascii="Arial" w:eastAsia="Times New Roman" w:hAnsi="Arial" w:cs="Arial"/>
          <w:sz w:val="20"/>
          <w:szCs w:val="20"/>
          <w:lang w:eastAsia="hu-HU"/>
        </w:rPr>
        <w:t>Adwords</w:t>
      </w:r>
      <w:proofErr w:type="spellEnd"/>
      <w:r w:rsidRPr="00E44D1A">
        <w:rPr>
          <w:rFonts w:ascii="Arial" w:eastAsia="Times New Roman" w:hAnsi="Arial" w:cs="Arial"/>
          <w:sz w:val="20"/>
          <w:szCs w:val="20"/>
          <w:lang w:eastAsia="hu-HU"/>
        </w:rPr>
        <w:t>, Google Tag Manager, Facebook</w:t>
      </w:r>
      <w:r w:rsidR="00DC2DE1" w:rsidRPr="00E44D1A">
        <w:rPr>
          <w:rFonts w:ascii="Arial" w:eastAsia="Times New Roman" w:hAnsi="Arial" w:cs="Arial"/>
          <w:sz w:val="20"/>
          <w:szCs w:val="20"/>
          <w:lang w:eastAsia="hu-HU"/>
        </w:rPr>
        <w:t xml:space="preserve"> és </w:t>
      </w:r>
      <w:proofErr w:type="spellStart"/>
      <w:r w:rsidR="00DC2DE1" w:rsidRPr="00E44D1A">
        <w:rPr>
          <w:rFonts w:ascii="Arial" w:eastAsia="Times New Roman" w:hAnsi="Arial" w:cs="Arial"/>
          <w:sz w:val="20"/>
          <w:szCs w:val="20"/>
          <w:lang w:eastAsia="hu-HU"/>
        </w:rPr>
        <w:t>LinkedIN</w:t>
      </w:r>
      <w:proofErr w:type="spellEnd"/>
      <w:r w:rsidR="00DC2DE1" w:rsidRPr="00E44D1A">
        <w:rPr>
          <w:rFonts w:ascii="Arial" w:eastAsia="Times New Roman" w:hAnsi="Arial" w:cs="Arial"/>
          <w:sz w:val="20"/>
          <w:szCs w:val="20"/>
          <w:lang w:eastAsia="hu-HU"/>
        </w:rPr>
        <w:t xml:space="preserve"> által gyűjtött adatokért. </w:t>
      </w:r>
      <w:r w:rsidRPr="00E44D1A">
        <w:rPr>
          <w:rFonts w:ascii="Arial" w:eastAsia="Times New Roman" w:hAnsi="Arial" w:cs="Arial"/>
          <w:sz w:val="20"/>
          <w:szCs w:val="20"/>
          <w:lang w:eastAsia="hu-HU"/>
        </w:rPr>
        <w:t>A Google Inc.</w:t>
      </w:r>
      <w:r w:rsidR="00DC2DE1" w:rsidRPr="00E44D1A">
        <w:rPr>
          <w:rFonts w:ascii="Arial" w:eastAsia="Times New Roman" w:hAnsi="Arial" w:cs="Arial"/>
          <w:sz w:val="20"/>
          <w:szCs w:val="20"/>
          <w:lang w:eastAsia="hu-HU"/>
        </w:rPr>
        <w:t xml:space="preserve">, </w:t>
      </w:r>
      <w:proofErr w:type="spellStart"/>
      <w:r w:rsidR="00DC2DE1" w:rsidRPr="00E44D1A">
        <w:rPr>
          <w:rFonts w:ascii="Arial" w:eastAsia="Times New Roman" w:hAnsi="Arial" w:cs="Arial"/>
          <w:sz w:val="20"/>
          <w:szCs w:val="20"/>
          <w:lang w:eastAsia="hu-HU"/>
        </w:rPr>
        <w:t>LinkedIN</w:t>
      </w:r>
      <w:proofErr w:type="spellEnd"/>
      <w:r w:rsidRPr="00E44D1A">
        <w:rPr>
          <w:rFonts w:ascii="Arial" w:eastAsia="Times New Roman" w:hAnsi="Arial" w:cs="Arial"/>
          <w:sz w:val="20"/>
          <w:szCs w:val="20"/>
          <w:lang w:eastAsia="hu-HU"/>
        </w:rPr>
        <w:t xml:space="preserve"> és a Facebook </w:t>
      </w:r>
      <w:proofErr w:type="spellStart"/>
      <w:r w:rsidRPr="00E44D1A">
        <w:rPr>
          <w:rFonts w:ascii="Arial" w:eastAsia="Times New Roman" w:hAnsi="Arial" w:cs="Arial"/>
          <w:sz w:val="20"/>
          <w:szCs w:val="20"/>
          <w:lang w:eastAsia="hu-HU"/>
        </w:rPr>
        <w:t>cookie-kat</w:t>
      </w:r>
      <w:proofErr w:type="spellEnd"/>
      <w:r w:rsidRPr="00E44D1A">
        <w:rPr>
          <w:rFonts w:ascii="Arial" w:eastAsia="Times New Roman" w:hAnsi="Arial" w:cs="Arial"/>
          <w:sz w:val="20"/>
          <w:szCs w:val="20"/>
          <w:lang w:eastAsia="hu-HU"/>
        </w:rPr>
        <w:t xml:space="preserve"> és web </w:t>
      </w:r>
      <w:proofErr w:type="spellStart"/>
      <w:r w:rsidRPr="00E44D1A">
        <w:rPr>
          <w:rFonts w:ascii="Arial" w:eastAsia="Times New Roman" w:hAnsi="Arial" w:cs="Arial"/>
          <w:sz w:val="20"/>
          <w:szCs w:val="20"/>
          <w:lang w:eastAsia="hu-HU"/>
        </w:rPr>
        <w:t>beacont</w:t>
      </w:r>
      <w:proofErr w:type="spellEnd"/>
      <w:r w:rsidRPr="00E44D1A">
        <w:rPr>
          <w:rFonts w:ascii="Arial" w:eastAsia="Times New Roman" w:hAnsi="Arial" w:cs="Arial"/>
          <w:sz w:val="20"/>
          <w:szCs w:val="20"/>
          <w:lang w:eastAsia="hu-HU"/>
        </w:rPr>
        <w:t xml:space="preserve"> (web jelző) használ információgyűjtés céljából, valamint annak érdekében, hogy segítse a Weboldalhasználatának elemzését. Ezen Társaságok által gyűjtött információkat a fentiekkel összefüggésben (beleértve a Felhasználó IP-címét) a</w:t>
      </w:r>
      <w:r w:rsidR="00DC2DE1" w:rsidRPr="00E44D1A">
        <w:rPr>
          <w:rFonts w:ascii="Arial" w:eastAsia="Times New Roman" w:hAnsi="Arial" w:cs="Arial"/>
          <w:sz w:val="20"/>
          <w:szCs w:val="20"/>
          <w:lang w:eastAsia="hu-HU"/>
        </w:rPr>
        <w:t xml:space="preserve">z Adatkezelőtől </w:t>
      </w:r>
      <w:r w:rsidRPr="00E44D1A">
        <w:rPr>
          <w:rFonts w:ascii="Arial" w:eastAsia="Times New Roman" w:hAnsi="Arial" w:cs="Arial"/>
          <w:sz w:val="20"/>
          <w:szCs w:val="20"/>
          <w:lang w:eastAsia="hu-HU"/>
        </w:rPr>
        <w:t>független szerverein tárolja.</w:t>
      </w:r>
    </w:p>
    <w:p w14:paraId="1BAA78FE" w14:textId="4BBEAA39" w:rsidR="00E908CB" w:rsidRPr="009579F5" w:rsidRDefault="00E908CB" w:rsidP="00E908CB">
      <w:pPr>
        <w:spacing w:before="100" w:beforeAutospacing="1" w:after="100" w:afterAutospacing="1" w:line="240" w:lineRule="auto"/>
        <w:jc w:val="both"/>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XI. Melyek az ön jogai és jogorvoslati lehetőségei?</w:t>
      </w:r>
    </w:p>
    <w:p w14:paraId="75F06C4E"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b/>
          <w:bCs/>
          <w:sz w:val="20"/>
          <w:szCs w:val="20"/>
          <w:lang w:eastAsia="hu-HU"/>
        </w:rPr>
        <w:t xml:space="preserve">Az Ön </w:t>
      </w:r>
      <w:proofErr w:type="spellStart"/>
      <w:r w:rsidRPr="009579F5">
        <w:rPr>
          <w:rFonts w:ascii="Arial" w:eastAsia="Times New Roman" w:hAnsi="Arial" w:cs="Arial"/>
          <w:b/>
          <w:bCs/>
          <w:sz w:val="20"/>
          <w:szCs w:val="20"/>
          <w:lang w:eastAsia="hu-HU"/>
        </w:rPr>
        <w:t>Jogai:</w:t>
      </w:r>
      <w:r w:rsidRPr="009579F5">
        <w:rPr>
          <w:rFonts w:ascii="Arial" w:eastAsia="Times New Roman" w:hAnsi="Arial" w:cs="Arial"/>
          <w:sz w:val="20"/>
          <w:szCs w:val="20"/>
          <w:lang w:eastAsia="hu-HU"/>
        </w:rPr>
        <w:t>Az</w:t>
      </w:r>
      <w:proofErr w:type="spellEnd"/>
      <w:r w:rsidRPr="009579F5">
        <w:rPr>
          <w:rFonts w:ascii="Arial" w:eastAsia="Times New Roman" w:hAnsi="Arial" w:cs="Arial"/>
          <w:sz w:val="20"/>
          <w:szCs w:val="20"/>
          <w:lang w:eastAsia="hu-HU"/>
        </w:rPr>
        <w:t xml:space="preserve"> Érintettet az alábbi jogok illetik meg (amely jogok feltételeit az irányadó jogszabályok (pl. a GDPR) határozzák meg): (i) Hozzáféréshez való jog, melyet az Érintett kérelmezhet az adatkezelőtől; (ii) Helyesbítéshez való jog; (iii) Törléshez való jog (elfeledtetéshez való jog); (iv) Az adatkezelés korlátozásához való jog; (v) Az adathordozhatósághoz való jog (vi) tiltakozáshoz való jog (ideértve a profilalkotás ellen történő tiltakozást, valamint az automatikus döntéshozatallal összefüggő egyéb jogokat), illetve a (vii) </w:t>
      </w:r>
      <w:r w:rsidRPr="009579F5">
        <w:rPr>
          <w:rFonts w:ascii="Arial" w:eastAsia="Times New Roman" w:hAnsi="Arial" w:cs="Arial"/>
          <w:sz w:val="20"/>
          <w:szCs w:val="20"/>
          <w:u w:val="single"/>
          <w:lang w:eastAsia="hu-HU"/>
        </w:rPr>
        <w:t>panaszhoz való jog</w:t>
      </w:r>
      <w:r w:rsidRPr="009579F5">
        <w:rPr>
          <w:rFonts w:ascii="Arial" w:eastAsia="Times New Roman" w:hAnsi="Arial" w:cs="Arial"/>
          <w:sz w:val="20"/>
          <w:szCs w:val="20"/>
          <w:lang w:eastAsia="hu-HU"/>
        </w:rPr>
        <w:t>. A jogait az Érintett úgy gyakorolhatja, hogy közvetlenül kapcsolatba lép az adatkezelővel annak fent meghatározott elérhetőségei útján.</w:t>
      </w:r>
    </w:p>
    <w:p w14:paraId="2377E9D8"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Alább további információkat talál azon jogairól, amelyek a GDPR hatálya alá tartozó esetekben megilletik Önt.</w:t>
      </w:r>
    </w:p>
    <w:p w14:paraId="4A52C089"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(i)         Hozzáféréshez való jog</w:t>
      </w:r>
    </w:p>
    <w:p w14:paraId="63B12308"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Ön jogosult arra, hogy visszajelzést kapjon tőlünk arra vonatkozóan, hogy személyes adatai kezelése folyamatban van-e, és ha ilyen adatkezelés folyamatban van, jogosult arra, hogy a személyes adataihoz hozzáférést kapjon. A hozzáférési jog többek között kiterjed az alábbi információkra is: az adatkezelés célja, a kezelt személyes adatok kategóriái, azon címzettek vagy címzettek kategóriái, akikkel, illetve amelyekkel a személyes adatokat közölték vagy közölni fogják.</w:t>
      </w:r>
    </w:p>
    <w:p w14:paraId="1D99CCE4"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Ön jogosult másolatot kérni az adatkezelés alá eső személyes adatairól. További másolatok kérése esetén az adminisztratív költségeken alapuló, ésszerű mértékű díjat számíthatunk fel.</w:t>
      </w:r>
    </w:p>
    <w:p w14:paraId="3055F848"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(ii)</w:t>
      </w:r>
      <w:r w:rsidRPr="009579F5">
        <w:rPr>
          <w:rFonts w:ascii="Arial" w:eastAsia="Times New Roman" w:hAnsi="Arial" w:cs="Arial"/>
          <w:sz w:val="20"/>
          <w:szCs w:val="20"/>
          <w:lang w:eastAsia="hu-HU"/>
        </w:rPr>
        <w:t>        </w:t>
      </w:r>
      <w:r w:rsidRPr="009579F5">
        <w:rPr>
          <w:rFonts w:ascii="Arial" w:eastAsia="Times New Roman" w:hAnsi="Arial" w:cs="Arial"/>
          <w:i/>
          <w:iCs/>
          <w:sz w:val="20"/>
          <w:szCs w:val="20"/>
          <w:lang w:eastAsia="hu-HU"/>
        </w:rPr>
        <w:t>Helyesbítéshez való jog</w:t>
      </w:r>
    </w:p>
    <w:p w14:paraId="6D22B77F"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Ön jogosult arra, hogy kérésére helyesbítsük az Önre vonatkozó pontatlan személyes adatokat. Az adatkezelés céljának függvényében Ön jogosult lehet arra, hogy kérje a hiányos személyes adatok kiegészítését, ideértve azok kiegészítő nyilatkozat útján történő kiegészítését is.</w:t>
      </w:r>
    </w:p>
    <w:p w14:paraId="67E67F11"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(iii)</w:t>
      </w:r>
      <w:r w:rsidRPr="009579F5">
        <w:rPr>
          <w:rFonts w:ascii="Arial" w:eastAsia="Times New Roman" w:hAnsi="Arial" w:cs="Arial"/>
          <w:sz w:val="20"/>
          <w:szCs w:val="20"/>
          <w:lang w:eastAsia="hu-HU"/>
        </w:rPr>
        <w:t>        </w:t>
      </w:r>
      <w:r w:rsidRPr="009579F5">
        <w:rPr>
          <w:rFonts w:ascii="Arial" w:eastAsia="Times New Roman" w:hAnsi="Arial" w:cs="Arial"/>
          <w:i/>
          <w:iCs/>
          <w:sz w:val="20"/>
          <w:szCs w:val="20"/>
          <w:lang w:eastAsia="hu-HU"/>
        </w:rPr>
        <w:t>Törléshez való jog (elfeledtetéshez való jog)</w:t>
      </w:r>
    </w:p>
    <w:p w14:paraId="10A599CD"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Bizonyos esetekben Ön jogosult arra, hogy kérésére töröljük az Önre vonatkozó személyes adatokat, és kötelesek lehetünk arra, hogy az ilyen személyes a töröljük.</w:t>
      </w:r>
    </w:p>
    <w:p w14:paraId="3C0A1328"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lastRenderedPageBreak/>
        <w:t>(iv)</w:t>
      </w:r>
      <w:r w:rsidRPr="009579F5">
        <w:rPr>
          <w:rFonts w:ascii="Arial" w:eastAsia="Times New Roman" w:hAnsi="Arial" w:cs="Arial"/>
          <w:sz w:val="20"/>
          <w:szCs w:val="20"/>
          <w:lang w:eastAsia="hu-HU"/>
        </w:rPr>
        <w:t>       </w:t>
      </w:r>
      <w:r w:rsidRPr="009579F5">
        <w:rPr>
          <w:rFonts w:ascii="Arial" w:eastAsia="Times New Roman" w:hAnsi="Arial" w:cs="Arial"/>
          <w:i/>
          <w:iCs/>
          <w:sz w:val="20"/>
          <w:szCs w:val="20"/>
          <w:lang w:eastAsia="hu-HU"/>
        </w:rPr>
        <w:t>Az adatkezelés korlátozásához való jog</w:t>
      </w:r>
    </w:p>
    <w:p w14:paraId="698DBC85"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Bizonyos esetekben Ön jogosult arra, hogy kérésére korlátozzuk személyes adatai kezelését. Ilyen esetben az érintett adatokat megjelöljük, és azokat kizárólag csak meghatározott célokból kezelhetjük.</w:t>
      </w:r>
    </w:p>
    <w:p w14:paraId="7D863618"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i/>
          <w:iCs/>
          <w:sz w:val="20"/>
          <w:szCs w:val="20"/>
          <w:lang w:eastAsia="hu-HU"/>
        </w:rPr>
        <w:t>(v)</w:t>
      </w:r>
      <w:r w:rsidRPr="009579F5">
        <w:rPr>
          <w:rFonts w:ascii="Arial" w:eastAsia="Times New Roman" w:hAnsi="Arial" w:cs="Arial"/>
          <w:sz w:val="20"/>
          <w:szCs w:val="20"/>
          <w:lang w:eastAsia="hu-HU"/>
        </w:rPr>
        <w:t>        </w:t>
      </w:r>
      <w:r w:rsidRPr="009579F5">
        <w:rPr>
          <w:rFonts w:ascii="Arial" w:eastAsia="Times New Roman" w:hAnsi="Arial" w:cs="Arial"/>
          <w:i/>
          <w:iCs/>
          <w:sz w:val="20"/>
          <w:szCs w:val="20"/>
          <w:lang w:eastAsia="hu-HU"/>
        </w:rPr>
        <w:t>Az adathordozhatósághoz való jog</w:t>
      </w:r>
    </w:p>
    <w:p w14:paraId="20D6399F"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Bizonyos esetekben Ön jogosult arra, hogy az Önre vonatkozó, Ön által rendelkezésünkre bocsájtott személyes adatokat tagolt, széles körben használt, géppel olvasható formátumban megkapja, továbbá jogosult arra, hogy ezeket az adatokat egy másik adatkezelőnek továbbítsa anélkül, hogy ezt akadályoznánk.</w:t>
      </w:r>
    </w:p>
    <w:p w14:paraId="556D48D3" w14:textId="5300F449"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(vi)</w:t>
      </w:r>
      <w:r w:rsidRPr="009579F5">
        <w:rPr>
          <w:rFonts w:ascii="Arial" w:eastAsia="Times New Roman" w:hAnsi="Arial" w:cs="Arial"/>
          <w:sz w:val="20"/>
          <w:szCs w:val="20"/>
          <w:u w:val="single"/>
          <w:lang w:eastAsia="hu-HU"/>
        </w:rPr>
        <w:t>A tiltakozáshoz való jog:</w:t>
      </w:r>
      <w:r w:rsidRPr="009579F5">
        <w:rPr>
          <w:rFonts w:ascii="Arial" w:eastAsia="Times New Roman" w:hAnsi="Arial" w:cs="Arial"/>
          <w:sz w:val="20"/>
          <w:szCs w:val="20"/>
          <w:lang w:eastAsia="hu-HU"/>
        </w:rPr>
        <w:t> Ön jogosult arra, hogy a saját helyzetével kapcsolatos okokból bármikor tiltakozzon Személyes Adatainak az Adatkezelő által történő kezelése ellen, és ilyen esetben előfordulhat, hogy az adatkezelő nem kezelheti tovább az</w:t>
      </w:r>
      <w:r w:rsidR="00C2461F" w:rsidRPr="009579F5">
        <w:rPr>
          <w:rFonts w:ascii="Arial" w:eastAsia="Times New Roman" w:hAnsi="Arial" w:cs="Arial"/>
          <w:sz w:val="20"/>
          <w:szCs w:val="20"/>
          <w:lang w:eastAsia="hu-HU"/>
        </w:rPr>
        <w:t xml:space="preserve"> </w:t>
      </w:r>
      <w:r w:rsidRPr="009579F5">
        <w:rPr>
          <w:rFonts w:ascii="Arial" w:eastAsia="Times New Roman" w:hAnsi="Arial" w:cs="Arial"/>
          <w:sz w:val="20"/>
          <w:szCs w:val="20"/>
          <w:lang w:eastAsia="hu-HU"/>
        </w:rPr>
        <w:t>Ön Személyes Adatait. Amennyiben Önt megilleti a tiltakozáshoz való jog, és Ön gyakorolja ezen jogát, az Ön Személyes Adatait nem kezeli tovább az adatkezelő ilyen célokból. E jog gyakorlása nem jár költségekkel.</w:t>
      </w:r>
    </w:p>
    <w:p w14:paraId="5C8FAC1B"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Ez a jog nem illeti meg Önt, azon adatok tekintetében amennyiben a Személyes Adatai kezelése szerződéskötést megelőző lépések megtétele, vagy már megkötött szerződés teljesítése érdekében szükséges</w:t>
      </w:r>
    </w:p>
    <w:p w14:paraId="0ECA5F67"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(vii) </w:t>
      </w:r>
      <w:r w:rsidRPr="009579F5">
        <w:rPr>
          <w:rFonts w:ascii="Arial" w:eastAsia="Times New Roman" w:hAnsi="Arial" w:cs="Arial"/>
          <w:sz w:val="20"/>
          <w:szCs w:val="20"/>
          <w:u w:val="single"/>
          <w:lang w:eastAsia="hu-HU"/>
        </w:rPr>
        <w:t>Panaszhoz való jog:</w:t>
      </w:r>
      <w:r w:rsidRPr="009579F5">
        <w:rPr>
          <w:rFonts w:ascii="Arial" w:eastAsia="Times New Roman" w:hAnsi="Arial" w:cs="Arial"/>
          <w:sz w:val="20"/>
          <w:szCs w:val="20"/>
          <w:lang w:eastAsia="hu-HU"/>
        </w:rPr>
        <w:t> Ön panasszal élhet a Nemzeti Adatvédelmi és Információszabadság Hatóság előtt (cím: 1125 Budapest, Szilágyi Erzsébet fasor 22/C., telefon: +36-1-391-1400, telefax: +36-1-391-1410, e-mail: ugyfelszolgalat@naih.hu).</w:t>
      </w:r>
    </w:p>
    <w:p w14:paraId="096C5D7E" w14:textId="6C952951" w:rsidR="00E908CB" w:rsidRPr="009579F5" w:rsidRDefault="00E908CB" w:rsidP="00E908CB">
      <w:pPr>
        <w:spacing w:before="100" w:beforeAutospacing="1" w:after="100" w:afterAutospacing="1" w:line="240" w:lineRule="auto"/>
        <w:jc w:val="both"/>
        <w:outlineLvl w:val="2"/>
        <w:rPr>
          <w:rFonts w:ascii="Arial" w:eastAsia="Times New Roman" w:hAnsi="Arial" w:cs="Arial"/>
          <w:b/>
          <w:bCs/>
          <w:sz w:val="20"/>
          <w:szCs w:val="20"/>
          <w:lang w:eastAsia="hu-HU"/>
        </w:rPr>
      </w:pPr>
      <w:r w:rsidRPr="009579F5">
        <w:rPr>
          <w:rFonts w:ascii="Arial" w:eastAsia="Times New Roman" w:hAnsi="Arial" w:cs="Arial"/>
          <w:b/>
          <w:bCs/>
          <w:color w:val="ED5355"/>
          <w:sz w:val="20"/>
          <w:szCs w:val="20"/>
          <w:lang w:eastAsia="hu-HU"/>
        </w:rPr>
        <w:t>XII. Más honlapokról beágyazott tartalmak</w:t>
      </w:r>
    </w:p>
    <w:p w14:paraId="1D4B6DC3" w14:textId="77777777" w:rsidR="00E908CB" w:rsidRPr="009579F5" w:rsidRDefault="00E908CB" w:rsidP="00E908CB">
      <w:pPr>
        <w:spacing w:before="100" w:beforeAutospacing="1" w:after="100" w:afterAutospacing="1" w:line="240" w:lineRule="auto"/>
        <w:rPr>
          <w:rFonts w:ascii="Arial" w:eastAsia="Times New Roman" w:hAnsi="Arial" w:cs="Arial"/>
          <w:sz w:val="20"/>
          <w:szCs w:val="20"/>
          <w:lang w:eastAsia="hu-HU"/>
        </w:rPr>
      </w:pPr>
      <w:r w:rsidRPr="009579F5">
        <w:rPr>
          <w:rFonts w:ascii="Arial" w:eastAsia="Times New Roman" w:hAnsi="Arial" w:cs="Arial"/>
          <w:sz w:val="20"/>
          <w:szCs w:val="20"/>
          <w:lang w:eastAsia="hu-HU"/>
        </w:rPr>
        <w:t xml:space="preserve">A Weboldalon szerepelnek olyan hivatkozások (linkek), amelyek – kattintás útján – más adatkezelő által üzemeltetett Weboldalakra viszik Önt. A külső forrásból származó beágyazott tartalmak pontosan úgy viselkednek, mintha a Felhasználó meglátogatta volna a beágyazott tartalom forrásául szolgáló honlapot. Ezek a webhelyek lehetséges, hogy adatot gyűjtenek a látogatókról, </w:t>
      </w:r>
      <w:proofErr w:type="spellStart"/>
      <w:r w:rsidRPr="009579F5">
        <w:rPr>
          <w:rFonts w:ascii="Arial" w:eastAsia="Times New Roman" w:hAnsi="Arial" w:cs="Arial"/>
          <w:sz w:val="20"/>
          <w:szCs w:val="20"/>
          <w:lang w:eastAsia="hu-HU"/>
        </w:rPr>
        <w:t>cookie-kat</w:t>
      </w:r>
      <w:proofErr w:type="spellEnd"/>
      <w:r w:rsidRPr="009579F5">
        <w:rPr>
          <w:rFonts w:ascii="Arial" w:eastAsia="Times New Roman" w:hAnsi="Arial" w:cs="Arial"/>
          <w:sz w:val="20"/>
          <w:szCs w:val="20"/>
          <w:lang w:eastAsia="hu-HU"/>
        </w:rPr>
        <w:t xml:space="preserve"> vagy harmadik féltől származó követőkódot használnak, figyelik a beágyazott tartalommal kapcsolatos Felhasználói viselkedést, ha a Felhasználó rendelkezik Felhasználói fiókkal és be van jelentkezve az oldalra. Ezek az oldalak nem állnak az Adatkezelő ellenőrzése alatt, ezért az Adatkezelő az ezen oldalakon szereplő tartalomért semmiféle felelősséget nem vállal.</w:t>
      </w:r>
    </w:p>
    <w:p w14:paraId="50C7C28F" w14:textId="5D122900" w:rsidR="003E47C1" w:rsidRPr="009579F5" w:rsidRDefault="00630D56" w:rsidP="00630D56">
      <w:pPr>
        <w:spacing w:before="100" w:beforeAutospacing="1" w:after="100" w:afterAutospacing="1" w:line="240" w:lineRule="auto"/>
        <w:jc w:val="both"/>
        <w:outlineLvl w:val="2"/>
        <w:rPr>
          <w:rFonts w:ascii="Arial" w:eastAsia="Times New Roman" w:hAnsi="Arial" w:cs="Arial"/>
          <w:b/>
          <w:bCs/>
          <w:color w:val="ED5355"/>
          <w:sz w:val="20"/>
          <w:szCs w:val="20"/>
          <w:lang w:eastAsia="hu-HU"/>
        </w:rPr>
      </w:pPr>
      <w:r w:rsidRPr="009579F5">
        <w:rPr>
          <w:rFonts w:ascii="Arial" w:eastAsia="Times New Roman" w:hAnsi="Arial" w:cs="Arial"/>
          <w:b/>
          <w:bCs/>
          <w:color w:val="ED5355"/>
          <w:sz w:val="20"/>
          <w:szCs w:val="20"/>
          <w:lang w:eastAsia="hu-HU"/>
        </w:rPr>
        <w:t>XIII. Egyéb rendelkezések</w:t>
      </w:r>
    </w:p>
    <w:p w14:paraId="036A03BF" w14:textId="151E7016" w:rsidR="00630D56" w:rsidRPr="009579F5" w:rsidRDefault="00630D56">
      <w:pPr>
        <w:rPr>
          <w:rFonts w:ascii="Arial" w:hAnsi="Arial" w:cs="Arial"/>
          <w:sz w:val="20"/>
          <w:szCs w:val="20"/>
        </w:rPr>
      </w:pPr>
      <w:r w:rsidRPr="009579F5">
        <w:rPr>
          <w:rFonts w:ascii="Arial" w:eastAsia="Times New Roman" w:hAnsi="Arial" w:cs="Arial"/>
          <w:sz w:val="20"/>
          <w:szCs w:val="20"/>
          <w:lang w:eastAsia="hu-HU"/>
        </w:rPr>
        <w:t>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Adatkezelő a hatóságok részére – amennyiben a hatóság a pontos célt és az adatok körét megjelölte – személyes adatot csak annyit és olyan mértékben ad ki, amely a megkeresés céljának megvalósításához elengedhetetlenül szükséges.</w:t>
      </w:r>
    </w:p>
    <w:sectPr w:rsidR="00630D56" w:rsidRPr="00957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20E9"/>
    <w:multiLevelType w:val="multilevel"/>
    <w:tmpl w:val="83EE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77786"/>
    <w:multiLevelType w:val="multilevel"/>
    <w:tmpl w:val="2E78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200AB"/>
    <w:multiLevelType w:val="multilevel"/>
    <w:tmpl w:val="B9F8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CB"/>
    <w:rsid w:val="00011426"/>
    <w:rsid w:val="00032B20"/>
    <w:rsid w:val="00037517"/>
    <w:rsid w:val="000F0A8F"/>
    <w:rsid w:val="001E4E82"/>
    <w:rsid w:val="001F267F"/>
    <w:rsid w:val="00227743"/>
    <w:rsid w:val="002323C3"/>
    <w:rsid w:val="003A7364"/>
    <w:rsid w:val="003B40A6"/>
    <w:rsid w:val="003C32F0"/>
    <w:rsid w:val="003E47C1"/>
    <w:rsid w:val="004B6ABB"/>
    <w:rsid w:val="00504027"/>
    <w:rsid w:val="00541A30"/>
    <w:rsid w:val="00584C6E"/>
    <w:rsid w:val="00630D56"/>
    <w:rsid w:val="006506D7"/>
    <w:rsid w:val="006E3627"/>
    <w:rsid w:val="007F23FD"/>
    <w:rsid w:val="00854C7A"/>
    <w:rsid w:val="008625F1"/>
    <w:rsid w:val="008B6D98"/>
    <w:rsid w:val="00921172"/>
    <w:rsid w:val="009579F5"/>
    <w:rsid w:val="009E17ED"/>
    <w:rsid w:val="00A04520"/>
    <w:rsid w:val="00A2173E"/>
    <w:rsid w:val="00A46498"/>
    <w:rsid w:val="00A55299"/>
    <w:rsid w:val="00A5743E"/>
    <w:rsid w:val="00AC334F"/>
    <w:rsid w:val="00AD0CAA"/>
    <w:rsid w:val="00AE4596"/>
    <w:rsid w:val="00B35B03"/>
    <w:rsid w:val="00B57E89"/>
    <w:rsid w:val="00BA27E2"/>
    <w:rsid w:val="00BB1D30"/>
    <w:rsid w:val="00C2461F"/>
    <w:rsid w:val="00C271B6"/>
    <w:rsid w:val="00C30167"/>
    <w:rsid w:val="00C36C43"/>
    <w:rsid w:val="00C56ED2"/>
    <w:rsid w:val="00D52BC9"/>
    <w:rsid w:val="00DC2DE1"/>
    <w:rsid w:val="00DE5565"/>
    <w:rsid w:val="00E44D1A"/>
    <w:rsid w:val="00E67C08"/>
    <w:rsid w:val="00E70F04"/>
    <w:rsid w:val="00E908CB"/>
    <w:rsid w:val="00FA52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47B7"/>
  <w15:chartTrackingRefBased/>
  <w15:docId w15:val="{02E4CC47-159F-4643-A3E1-2AB9FF7B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E908C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E908CB"/>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E908CB"/>
    <w:rPr>
      <w:b/>
      <w:bCs/>
    </w:rPr>
  </w:style>
  <w:style w:type="paragraph" w:styleId="NormlWeb">
    <w:name w:val="Normal (Web)"/>
    <w:basedOn w:val="Norml"/>
    <w:uiPriority w:val="99"/>
    <w:semiHidden/>
    <w:unhideWhenUsed/>
    <w:rsid w:val="00E908C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908CB"/>
    <w:rPr>
      <w:i/>
      <w:iCs/>
    </w:rPr>
  </w:style>
  <w:style w:type="character" w:styleId="Hiperhivatkozs">
    <w:name w:val="Hyperlink"/>
    <w:basedOn w:val="Bekezdsalapbettpusa"/>
    <w:uiPriority w:val="99"/>
    <w:unhideWhenUsed/>
    <w:rsid w:val="00AD0CAA"/>
    <w:rPr>
      <w:color w:val="0000FF" w:themeColor="hyperlink"/>
      <w:u w:val="single"/>
    </w:rPr>
  </w:style>
  <w:style w:type="character" w:styleId="Feloldatlanmegemlts">
    <w:name w:val="Unresolved Mention"/>
    <w:basedOn w:val="Bekezdsalapbettpusa"/>
    <w:uiPriority w:val="99"/>
    <w:semiHidden/>
    <w:unhideWhenUsed/>
    <w:rsid w:val="00AD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2920">
      <w:bodyDiv w:val="1"/>
      <w:marLeft w:val="0"/>
      <w:marRight w:val="0"/>
      <w:marTop w:val="0"/>
      <w:marBottom w:val="0"/>
      <w:divBdr>
        <w:top w:val="none" w:sz="0" w:space="0" w:color="auto"/>
        <w:left w:val="none" w:sz="0" w:space="0" w:color="auto"/>
        <w:bottom w:val="none" w:sz="0" w:space="0" w:color="auto"/>
        <w:right w:val="none" w:sz="0" w:space="0" w:color="auto"/>
      </w:divBdr>
      <w:divsChild>
        <w:div w:id="182131240">
          <w:marLeft w:val="0"/>
          <w:marRight w:val="0"/>
          <w:marTop w:val="0"/>
          <w:marBottom w:val="0"/>
          <w:divBdr>
            <w:top w:val="none" w:sz="0" w:space="0" w:color="auto"/>
            <w:left w:val="none" w:sz="0" w:space="0" w:color="auto"/>
            <w:bottom w:val="none" w:sz="0" w:space="0" w:color="auto"/>
            <w:right w:val="none" w:sz="0" w:space="0" w:color="auto"/>
          </w:divBdr>
          <w:divsChild>
            <w:div w:id="1704399023">
              <w:marLeft w:val="0"/>
              <w:marRight w:val="0"/>
              <w:marTop w:val="0"/>
              <w:marBottom w:val="0"/>
              <w:divBdr>
                <w:top w:val="none" w:sz="0" w:space="0" w:color="auto"/>
                <w:left w:val="none" w:sz="0" w:space="0" w:color="auto"/>
                <w:bottom w:val="none" w:sz="0" w:space="0" w:color="auto"/>
                <w:right w:val="none" w:sz="0" w:space="0" w:color="auto"/>
              </w:divBdr>
              <w:divsChild>
                <w:div w:id="13778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868">
          <w:marLeft w:val="0"/>
          <w:marRight w:val="0"/>
          <w:marTop w:val="0"/>
          <w:marBottom w:val="0"/>
          <w:divBdr>
            <w:top w:val="none" w:sz="0" w:space="0" w:color="auto"/>
            <w:left w:val="none" w:sz="0" w:space="0" w:color="auto"/>
            <w:bottom w:val="none" w:sz="0" w:space="0" w:color="auto"/>
            <w:right w:val="none" w:sz="0" w:space="0" w:color="auto"/>
          </w:divBdr>
          <w:divsChild>
            <w:div w:id="1018505112">
              <w:marLeft w:val="0"/>
              <w:marRight w:val="0"/>
              <w:marTop w:val="0"/>
              <w:marBottom w:val="0"/>
              <w:divBdr>
                <w:top w:val="none" w:sz="0" w:space="0" w:color="auto"/>
                <w:left w:val="none" w:sz="0" w:space="0" w:color="auto"/>
                <w:bottom w:val="none" w:sz="0" w:space="0" w:color="auto"/>
                <w:right w:val="none" w:sz="0" w:space="0" w:color="auto"/>
              </w:divBdr>
              <w:divsChild>
                <w:div w:id="1929539347">
                  <w:marLeft w:val="0"/>
                  <w:marRight w:val="0"/>
                  <w:marTop w:val="0"/>
                  <w:marBottom w:val="465"/>
                  <w:divBdr>
                    <w:top w:val="none" w:sz="0" w:space="0" w:color="auto"/>
                    <w:left w:val="none" w:sz="0" w:space="0" w:color="auto"/>
                    <w:bottom w:val="none" w:sz="0" w:space="0" w:color="auto"/>
                    <w:right w:val="none" w:sz="0" w:space="0" w:color="auto"/>
                  </w:divBdr>
                </w:div>
                <w:div w:id="13568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4863">
      <w:bodyDiv w:val="1"/>
      <w:marLeft w:val="0"/>
      <w:marRight w:val="0"/>
      <w:marTop w:val="0"/>
      <w:marBottom w:val="0"/>
      <w:divBdr>
        <w:top w:val="none" w:sz="0" w:space="0" w:color="auto"/>
        <w:left w:val="none" w:sz="0" w:space="0" w:color="auto"/>
        <w:bottom w:val="none" w:sz="0" w:space="0" w:color="auto"/>
        <w:right w:val="none" w:sz="0" w:space="0" w:color="auto"/>
      </w:divBdr>
      <w:divsChild>
        <w:div w:id="178085058">
          <w:marLeft w:val="0"/>
          <w:marRight w:val="0"/>
          <w:marTop w:val="0"/>
          <w:marBottom w:val="0"/>
          <w:divBdr>
            <w:top w:val="none" w:sz="0" w:space="0" w:color="auto"/>
            <w:left w:val="none" w:sz="0" w:space="0" w:color="auto"/>
            <w:bottom w:val="none" w:sz="0" w:space="0" w:color="auto"/>
            <w:right w:val="none" w:sz="0" w:space="0" w:color="auto"/>
          </w:divBdr>
          <w:divsChild>
            <w:div w:id="1125538259">
              <w:marLeft w:val="0"/>
              <w:marRight w:val="0"/>
              <w:marTop w:val="0"/>
              <w:marBottom w:val="0"/>
              <w:divBdr>
                <w:top w:val="none" w:sz="0" w:space="0" w:color="auto"/>
                <w:left w:val="none" w:sz="0" w:space="0" w:color="auto"/>
                <w:bottom w:val="none" w:sz="0" w:space="0" w:color="auto"/>
                <w:right w:val="none" w:sz="0" w:space="0" w:color="auto"/>
              </w:divBdr>
              <w:divsChild>
                <w:div w:id="729811757">
                  <w:marLeft w:val="0"/>
                  <w:marRight w:val="0"/>
                  <w:marTop w:val="0"/>
                  <w:marBottom w:val="0"/>
                  <w:divBdr>
                    <w:top w:val="single" w:sz="2" w:space="15" w:color="EAE9E9"/>
                    <w:left w:val="none" w:sz="0" w:space="0" w:color="EAE9E9"/>
                    <w:bottom w:val="single" w:sz="2" w:space="15" w:color="EAE9E9"/>
                    <w:right w:val="none" w:sz="0" w:space="0" w:color="EAE9E9"/>
                  </w:divBdr>
                  <w:divsChild>
                    <w:div w:id="392504387">
                      <w:marLeft w:val="0"/>
                      <w:marRight w:val="0"/>
                      <w:marTop w:val="0"/>
                      <w:marBottom w:val="0"/>
                      <w:divBdr>
                        <w:top w:val="none" w:sz="0" w:space="0" w:color="auto"/>
                        <w:left w:val="none" w:sz="0" w:space="0" w:color="auto"/>
                        <w:bottom w:val="none" w:sz="0" w:space="0" w:color="auto"/>
                        <w:right w:val="none" w:sz="0" w:space="0" w:color="auto"/>
                      </w:divBdr>
                      <w:divsChild>
                        <w:div w:id="809400513">
                          <w:marLeft w:val="0"/>
                          <w:marRight w:val="0"/>
                          <w:marTop w:val="0"/>
                          <w:marBottom w:val="0"/>
                          <w:divBdr>
                            <w:top w:val="none" w:sz="0" w:space="0" w:color="auto"/>
                            <w:left w:val="none" w:sz="0" w:space="0" w:color="auto"/>
                            <w:bottom w:val="none" w:sz="0" w:space="0" w:color="auto"/>
                            <w:right w:val="none" w:sz="0" w:space="0" w:color="auto"/>
                          </w:divBdr>
                          <w:divsChild>
                            <w:div w:id="1389112708">
                              <w:marLeft w:val="0"/>
                              <w:marRight w:val="0"/>
                              <w:marTop w:val="0"/>
                              <w:marBottom w:val="0"/>
                              <w:divBdr>
                                <w:top w:val="none" w:sz="0" w:space="0" w:color="auto"/>
                                <w:left w:val="none" w:sz="0" w:space="0" w:color="auto"/>
                                <w:bottom w:val="none" w:sz="0" w:space="0" w:color="auto"/>
                                <w:right w:val="none" w:sz="0" w:space="0" w:color="auto"/>
                              </w:divBdr>
                              <w:divsChild>
                                <w:div w:id="11450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2653">
                          <w:marLeft w:val="0"/>
                          <w:marRight w:val="0"/>
                          <w:marTop w:val="0"/>
                          <w:marBottom w:val="0"/>
                          <w:divBdr>
                            <w:top w:val="none" w:sz="0" w:space="0" w:color="auto"/>
                            <w:left w:val="none" w:sz="0" w:space="0" w:color="auto"/>
                            <w:bottom w:val="none" w:sz="0" w:space="0" w:color="auto"/>
                            <w:right w:val="none" w:sz="0" w:space="0" w:color="auto"/>
                          </w:divBdr>
                          <w:divsChild>
                            <w:div w:id="1760715554">
                              <w:marLeft w:val="0"/>
                              <w:marRight w:val="0"/>
                              <w:marTop w:val="0"/>
                              <w:marBottom w:val="0"/>
                              <w:divBdr>
                                <w:top w:val="none" w:sz="0" w:space="0" w:color="auto"/>
                                <w:left w:val="none" w:sz="0" w:space="0" w:color="auto"/>
                                <w:bottom w:val="none" w:sz="0" w:space="0" w:color="auto"/>
                                <w:right w:val="none" w:sz="0" w:space="0" w:color="auto"/>
                              </w:divBdr>
                              <w:divsChild>
                                <w:div w:id="926307012">
                                  <w:marLeft w:val="0"/>
                                  <w:marRight w:val="0"/>
                                  <w:marTop w:val="0"/>
                                  <w:marBottom w:val="465"/>
                                  <w:divBdr>
                                    <w:top w:val="none" w:sz="0" w:space="0" w:color="auto"/>
                                    <w:left w:val="none" w:sz="0" w:space="0" w:color="auto"/>
                                    <w:bottom w:val="none" w:sz="0" w:space="0" w:color="auto"/>
                                    <w:right w:val="none" w:sz="0" w:space="0" w:color="auto"/>
                                  </w:divBdr>
                                </w:div>
                                <w:div w:id="12040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553">
                          <w:marLeft w:val="0"/>
                          <w:marRight w:val="0"/>
                          <w:marTop w:val="0"/>
                          <w:marBottom w:val="0"/>
                          <w:divBdr>
                            <w:top w:val="none" w:sz="0" w:space="0" w:color="auto"/>
                            <w:left w:val="none" w:sz="0" w:space="0" w:color="auto"/>
                            <w:bottom w:val="none" w:sz="0" w:space="0" w:color="auto"/>
                            <w:right w:val="none" w:sz="0" w:space="0" w:color="auto"/>
                          </w:divBdr>
                          <w:divsChild>
                            <w:div w:id="1294677566">
                              <w:marLeft w:val="0"/>
                              <w:marRight w:val="0"/>
                              <w:marTop w:val="0"/>
                              <w:marBottom w:val="0"/>
                              <w:divBdr>
                                <w:top w:val="none" w:sz="0" w:space="0" w:color="auto"/>
                                <w:left w:val="none" w:sz="0" w:space="0" w:color="auto"/>
                                <w:bottom w:val="none" w:sz="0" w:space="0" w:color="auto"/>
                                <w:right w:val="none" w:sz="0" w:space="0" w:color="auto"/>
                              </w:divBdr>
                              <w:divsChild>
                                <w:div w:id="1288048653">
                                  <w:marLeft w:val="0"/>
                                  <w:marRight w:val="0"/>
                                  <w:marTop w:val="0"/>
                                  <w:marBottom w:val="465"/>
                                  <w:divBdr>
                                    <w:top w:val="none" w:sz="0" w:space="0" w:color="auto"/>
                                    <w:left w:val="none" w:sz="0" w:space="0" w:color="auto"/>
                                    <w:bottom w:val="none" w:sz="0" w:space="0" w:color="auto"/>
                                    <w:right w:val="none" w:sz="0" w:space="0" w:color="auto"/>
                                  </w:divBdr>
                                </w:div>
                                <w:div w:id="1386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917">
                          <w:marLeft w:val="0"/>
                          <w:marRight w:val="0"/>
                          <w:marTop w:val="0"/>
                          <w:marBottom w:val="0"/>
                          <w:divBdr>
                            <w:top w:val="none" w:sz="0" w:space="0" w:color="auto"/>
                            <w:left w:val="none" w:sz="0" w:space="0" w:color="auto"/>
                            <w:bottom w:val="none" w:sz="0" w:space="0" w:color="auto"/>
                            <w:right w:val="none" w:sz="0" w:space="0" w:color="auto"/>
                          </w:divBdr>
                          <w:divsChild>
                            <w:div w:id="1583954809">
                              <w:marLeft w:val="0"/>
                              <w:marRight w:val="0"/>
                              <w:marTop w:val="0"/>
                              <w:marBottom w:val="0"/>
                              <w:divBdr>
                                <w:top w:val="none" w:sz="0" w:space="0" w:color="auto"/>
                                <w:left w:val="none" w:sz="0" w:space="0" w:color="auto"/>
                                <w:bottom w:val="none" w:sz="0" w:space="0" w:color="auto"/>
                                <w:right w:val="none" w:sz="0" w:space="0" w:color="auto"/>
                              </w:divBdr>
                              <w:divsChild>
                                <w:div w:id="315303946">
                                  <w:marLeft w:val="0"/>
                                  <w:marRight w:val="0"/>
                                  <w:marTop w:val="0"/>
                                  <w:marBottom w:val="465"/>
                                  <w:divBdr>
                                    <w:top w:val="none" w:sz="0" w:space="0" w:color="auto"/>
                                    <w:left w:val="none" w:sz="0" w:space="0" w:color="auto"/>
                                    <w:bottom w:val="none" w:sz="0" w:space="0" w:color="auto"/>
                                    <w:right w:val="none" w:sz="0" w:space="0" w:color="auto"/>
                                  </w:divBdr>
                                </w:div>
                                <w:div w:id="1398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660">
                          <w:marLeft w:val="0"/>
                          <w:marRight w:val="0"/>
                          <w:marTop w:val="0"/>
                          <w:marBottom w:val="0"/>
                          <w:divBdr>
                            <w:top w:val="none" w:sz="0" w:space="0" w:color="auto"/>
                            <w:left w:val="none" w:sz="0" w:space="0" w:color="auto"/>
                            <w:bottom w:val="none" w:sz="0" w:space="0" w:color="auto"/>
                            <w:right w:val="none" w:sz="0" w:space="0" w:color="auto"/>
                          </w:divBdr>
                          <w:divsChild>
                            <w:div w:id="1590043584">
                              <w:marLeft w:val="0"/>
                              <w:marRight w:val="0"/>
                              <w:marTop w:val="0"/>
                              <w:marBottom w:val="0"/>
                              <w:divBdr>
                                <w:top w:val="none" w:sz="0" w:space="0" w:color="auto"/>
                                <w:left w:val="none" w:sz="0" w:space="0" w:color="auto"/>
                                <w:bottom w:val="none" w:sz="0" w:space="0" w:color="auto"/>
                                <w:right w:val="none" w:sz="0" w:space="0" w:color="auto"/>
                              </w:divBdr>
                              <w:divsChild>
                                <w:div w:id="1416169628">
                                  <w:marLeft w:val="0"/>
                                  <w:marRight w:val="0"/>
                                  <w:marTop w:val="0"/>
                                  <w:marBottom w:val="465"/>
                                  <w:divBdr>
                                    <w:top w:val="none" w:sz="0" w:space="0" w:color="auto"/>
                                    <w:left w:val="none" w:sz="0" w:space="0" w:color="auto"/>
                                    <w:bottom w:val="none" w:sz="0" w:space="0" w:color="auto"/>
                                    <w:right w:val="none" w:sz="0" w:space="0" w:color="auto"/>
                                  </w:divBdr>
                                </w:div>
                                <w:div w:id="14317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2010">
                          <w:marLeft w:val="0"/>
                          <w:marRight w:val="0"/>
                          <w:marTop w:val="0"/>
                          <w:marBottom w:val="0"/>
                          <w:divBdr>
                            <w:top w:val="none" w:sz="0" w:space="0" w:color="auto"/>
                            <w:left w:val="none" w:sz="0" w:space="0" w:color="auto"/>
                            <w:bottom w:val="none" w:sz="0" w:space="0" w:color="auto"/>
                            <w:right w:val="none" w:sz="0" w:space="0" w:color="auto"/>
                          </w:divBdr>
                          <w:divsChild>
                            <w:div w:id="1282345824">
                              <w:marLeft w:val="0"/>
                              <w:marRight w:val="0"/>
                              <w:marTop w:val="0"/>
                              <w:marBottom w:val="0"/>
                              <w:divBdr>
                                <w:top w:val="none" w:sz="0" w:space="0" w:color="auto"/>
                                <w:left w:val="none" w:sz="0" w:space="0" w:color="auto"/>
                                <w:bottom w:val="none" w:sz="0" w:space="0" w:color="auto"/>
                                <w:right w:val="none" w:sz="0" w:space="0" w:color="auto"/>
                              </w:divBdr>
                              <w:divsChild>
                                <w:div w:id="1556697613">
                                  <w:marLeft w:val="0"/>
                                  <w:marRight w:val="0"/>
                                  <w:marTop w:val="0"/>
                                  <w:marBottom w:val="465"/>
                                  <w:divBdr>
                                    <w:top w:val="none" w:sz="0" w:space="0" w:color="auto"/>
                                    <w:left w:val="none" w:sz="0" w:space="0" w:color="auto"/>
                                    <w:bottom w:val="none" w:sz="0" w:space="0" w:color="auto"/>
                                    <w:right w:val="none" w:sz="0" w:space="0" w:color="auto"/>
                                  </w:divBdr>
                                </w:div>
                                <w:div w:id="18177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7984">
                          <w:marLeft w:val="0"/>
                          <w:marRight w:val="0"/>
                          <w:marTop w:val="0"/>
                          <w:marBottom w:val="0"/>
                          <w:divBdr>
                            <w:top w:val="none" w:sz="0" w:space="0" w:color="auto"/>
                            <w:left w:val="none" w:sz="0" w:space="0" w:color="auto"/>
                            <w:bottom w:val="none" w:sz="0" w:space="0" w:color="auto"/>
                            <w:right w:val="none" w:sz="0" w:space="0" w:color="auto"/>
                          </w:divBdr>
                          <w:divsChild>
                            <w:div w:id="79521641">
                              <w:marLeft w:val="0"/>
                              <w:marRight w:val="0"/>
                              <w:marTop w:val="0"/>
                              <w:marBottom w:val="0"/>
                              <w:divBdr>
                                <w:top w:val="none" w:sz="0" w:space="0" w:color="auto"/>
                                <w:left w:val="none" w:sz="0" w:space="0" w:color="auto"/>
                                <w:bottom w:val="none" w:sz="0" w:space="0" w:color="auto"/>
                                <w:right w:val="none" w:sz="0" w:space="0" w:color="auto"/>
                              </w:divBdr>
                              <w:divsChild>
                                <w:div w:id="1497920828">
                                  <w:marLeft w:val="0"/>
                                  <w:marRight w:val="0"/>
                                  <w:marTop w:val="0"/>
                                  <w:marBottom w:val="465"/>
                                  <w:divBdr>
                                    <w:top w:val="none" w:sz="0" w:space="0" w:color="auto"/>
                                    <w:left w:val="none" w:sz="0" w:space="0" w:color="auto"/>
                                    <w:bottom w:val="none" w:sz="0" w:space="0" w:color="auto"/>
                                    <w:right w:val="none" w:sz="0" w:space="0" w:color="auto"/>
                                  </w:divBdr>
                                </w:div>
                                <w:div w:id="566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1034">
                          <w:marLeft w:val="0"/>
                          <w:marRight w:val="0"/>
                          <w:marTop w:val="0"/>
                          <w:marBottom w:val="0"/>
                          <w:divBdr>
                            <w:top w:val="none" w:sz="0" w:space="0" w:color="auto"/>
                            <w:left w:val="none" w:sz="0" w:space="0" w:color="auto"/>
                            <w:bottom w:val="none" w:sz="0" w:space="0" w:color="auto"/>
                            <w:right w:val="none" w:sz="0" w:space="0" w:color="auto"/>
                          </w:divBdr>
                          <w:divsChild>
                            <w:div w:id="1048384463">
                              <w:marLeft w:val="0"/>
                              <w:marRight w:val="0"/>
                              <w:marTop w:val="0"/>
                              <w:marBottom w:val="0"/>
                              <w:divBdr>
                                <w:top w:val="none" w:sz="0" w:space="0" w:color="auto"/>
                                <w:left w:val="none" w:sz="0" w:space="0" w:color="auto"/>
                                <w:bottom w:val="none" w:sz="0" w:space="0" w:color="auto"/>
                                <w:right w:val="none" w:sz="0" w:space="0" w:color="auto"/>
                              </w:divBdr>
                              <w:divsChild>
                                <w:div w:id="336538127">
                                  <w:marLeft w:val="0"/>
                                  <w:marRight w:val="0"/>
                                  <w:marTop w:val="0"/>
                                  <w:marBottom w:val="465"/>
                                  <w:divBdr>
                                    <w:top w:val="none" w:sz="0" w:space="0" w:color="auto"/>
                                    <w:left w:val="none" w:sz="0" w:space="0" w:color="auto"/>
                                    <w:bottom w:val="none" w:sz="0" w:space="0" w:color="auto"/>
                                    <w:right w:val="none" w:sz="0" w:space="0" w:color="auto"/>
                                  </w:divBdr>
                                </w:div>
                                <w:div w:id="3568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445">
                          <w:marLeft w:val="0"/>
                          <w:marRight w:val="0"/>
                          <w:marTop w:val="0"/>
                          <w:marBottom w:val="0"/>
                          <w:divBdr>
                            <w:top w:val="none" w:sz="0" w:space="0" w:color="auto"/>
                            <w:left w:val="none" w:sz="0" w:space="0" w:color="auto"/>
                            <w:bottom w:val="none" w:sz="0" w:space="0" w:color="auto"/>
                            <w:right w:val="none" w:sz="0" w:space="0" w:color="auto"/>
                          </w:divBdr>
                          <w:divsChild>
                            <w:div w:id="162551888">
                              <w:marLeft w:val="0"/>
                              <w:marRight w:val="0"/>
                              <w:marTop w:val="0"/>
                              <w:marBottom w:val="0"/>
                              <w:divBdr>
                                <w:top w:val="none" w:sz="0" w:space="0" w:color="auto"/>
                                <w:left w:val="none" w:sz="0" w:space="0" w:color="auto"/>
                                <w:bottom w:val="none" w:sz="0" w:space="0" w:color="auto"/>
                                <w:right w:val="none" w:sz="0" w:space="0" w:color="auto"/>
                              </w:divBdr>
                              <w:divsChild>
                                <w:div w:id="148133398">
                                  <w:marLeft w:val="0"/>
                                  <w:marRight w:val="0"/>
                                  <w:marTop w:val="0"/>
                                  <w:marBottom w:val="465"/>
                                  <w:divBdr>
                                    <w:top w:val="none" w:sz="0" w:space="0" w:color="auto"/>
                                    <w:left w:val="none" w:sz="0" w:space="0" w:color="auto"/>
                                    <w:bottom w:val="none" w:sz="0" w:space="0" w:color="auto"/>
                                    <w:right w:val="none" w:sz="0" w:space="0" w:color="auto"/>
                                  </w:divBdr>
                                </w:div>
                                <w:div w:id="9337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731">
                          <w:marLeft w:val="0"/>
                          <w:marRight w:val="0"/>
                          <w:marTop w:val="0"/>
                          <w:marBottom w:val="0"/>
                          <w:divBdr>
                            <w:top w:val="none" w:sz="0" w:space="0" w:color="auto"/>
                            <w:left w:val="none" w:sz="0" w:space="0" w:color="auto"/>
                            <w:bottom w:val="none" w:sz="0" w:space="0" w:color="auto"/>
                            <w:right w:val="none" w:sz="0" w:space="0" w:color="auto"/>
                          </w:divBdr>
                          <w:divsChild>
                            <w:div w:id="2058973078">
                              <w:marLeft w:val="0"/>
                              <w:marRight w:val="0"/>
                              <w:marTop w:val="0"/>
                              <w:marBottom w:val="0"/>
                              <w:divBdr>
                                <w:top w:val="none" w:sz="0" w:space="0" w:color="auto"/>
                                <w:left w:val="none" w:sz="0" w:space="0" w:color="auto"/>
                                <w:bottom w:val="none" w:sz="0" w:space="0" w:color="auto"/>
                                <w:right w:val="none" w:sz="0" w:space="0" w:color="auto"/>
                              </w:divBdr>
                              <w:divsChild>
                                <w:div w:id="1841001647">
                                  <w:marLeft w:val="0"/>
                                  <w:marRight w:val="0"/>
                                  <w:marTop w:val="0"/>
                                  <w:marBottom w:val="465"/>
                                  <w:divBdr>
                                    <w:top w:val="none" w:sz="0" w:space="0" w:color="auto"/>
                                    <w:left w:val="none" w:sz="0" w:space="0" w:color="auto"/>
                                    <w:bottom w:val="none" w:sz="0" w:space="0" w:color="auto"/>
                                    <w:right w:val="none" w:sz="0" w:space="0" w:color="auto"/>
                                  </w:divBdr>
                                </w:div>
                                <w:div w:id="20174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4821">
                          <w:marLeft w:val="0"/>
                          <w:marRight w:val="0"/>
                          <w:marTop w:val="0"/>
                          <w:marBottom w:val="0"/>
                          <w:divBdr>
                            <w:top w:val="none" w:sz="0" w:space="0" w:color="auto"/>
                            <w:left w:val="none" w:sz="0" w:space="0" w:color="auto"/>
                            <w:bottom w:val="none" w:sz="0" w:space="0" w:color="auto"/>
                            <w:right w:val="none" w:sz="0" w:space="0" w:color="auto"/>
                          </w:divBdr>
                          <w:divsChild>
                            <w:div w:id="1039821204">
                              <w:marLeft w:val="0"/>
                              <w:marRight w:val="0"/>
                              <w:marTop w:val="0"/>
                              <w:marBottom w:val="0"/>
                              <w:divBdr>
                                <w:top w:val="none" w:sz="0" w:space="0" w:color="auto"/>
                                <w:left w:val="none" w:sz="0" w:space="0" w:color="auto"/>
                                <w:bottom w:val="none" w:sz="0" w:space="0" w:color="auto"/>
                                <w:right w:val="none" w:sz="0" w:space="0" w:color="auto"/>
                              </w:divBdr>
                              <w:divsChild>
                                <w:div w:id="1293092746">
                                  <w:marLeft w:val="0"/>
                                  <w:marRight w:val="0"/>
                                  <w:marTop w:val="0"/>
                                  <w:marBottom w:val="465"/>
                                  <w:divBdr>
                                    <w:top w:val="none" w:sz="0" w:space="0" w:color="auto"/>
                                    <w:left w:val="none" w:sz="0" w:space="0" w:color="auto"/>
                                    <w:bottom w:val="none" w:sz="0" w:space="0" w:color="auto"/>
                                    <w:right w:val="none" w:sz="0" w:space="0" w:color="auto"/>
                                  </w:divBdr>
                                </w:div>
                                <w:div w:id="1173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374">
                          <w:marLeft w:val="0"/>
                          <w:marRight w:val="0"/>
                          <w:marTop w:val="0"/>
                          <w:marBottom w:val="0"/>
                          <w:divBdr>
                            <w:top w:val="none" w:sz="0" w:space="0" w:color="auto"/>
                            <w:left w:val="none" w:sz="0" w:space="0" w:color="auto"/>
                            <w:bottom w:val="none" w:sz="0" w:space="0" w:color="auto"/>
                            <w:right w:val="none" w:sz="0" w:space="0" w:color="auto"/>
                          </w:divBdr>
                          <w:divsChild>
                            <w:div w:id="42682504">
                              <w:marLeft w:val="0"/>
                              <w:marRight w:val="0"/>
                              <w:marTop w:val="0"/>
                              <w:marBottom w:val="0"/>
                              <w:divBdr>
                                <w:top w:val="none" w:sz="0" w:space="0" w:color="auto"/>
                                <w:left w:val="none" w:sz="0" w:space="0" w:color="auto"/>
                                <w:bottom w:val="none" w:sz="0" w:space="0" w:color="auto"/>
                                <w:right w:val="none" w:sz="0" w:space="0" w:color="auto"/>
                              </w:divBdr>
                              <w:divsChild>
                                <w:div w:id="1128857815">
                                  <w:marLeft w:val="0"/>
                                  <w:marRight w:val="0"/>
                                  <w:marTop w:val="0"/>
                                  <w:marBottom w:val="465"/>
                                  <w:divBdr>
                                    <w:top w:val="none" w:sz="0" w:space="0" w:color="auto"/>
                                    <w:left w:val="none" w:sz="0" w:space="0" w:color="auto"/>
                                    <w:bottom w:val="none" w:sz="0" w:space="0" w:color="auto"/>
                                    <w:right w:val="none" w:sz="0" w:space="0" w:color="auto"/>
                                  </w:divBdr>
                                </w:div>
                                <w:div w:id="9402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71999">
      <w:bodyDiv w:val="1"/>
      <w:marLeft w:val="0"/>
      <w:marRight w:val="0"/>
      <w:marTop w:val="0"/>
      <w:marBottom w:val="0"/>
      <w:divBdr>
        <w:top w:val="none" w:sz="0" w:space="0" w:color="auto"/>
        <w:left w:val="none" w:sz="0" w:space="0" w:color="auto"/>
        <w:bottom w:val="none" w:sz="0" w:space="0" w:color="auto"/>
        <w:right w:val="none" w:sz="0" w:space="0" w:color="auto"/>
      </w:divBdr>
      <w:divsChild>
        <w:div w:id="957222391">
          <w:marLeft w:val="0"/>
          <w:marRight w:val="0"/>
          <w:marTop w:val="0"/>
          <w:marBottom w:val="0"/>
          <w:divBdr>
            <w:top w:val="none" w:sz="0" w:space="0" w:color="auto"/>
            <w:left w:val="none" w:sz="0" w:space="0" w:color="auto"/>
            <w:bottom w:val="none" w:sz="0" w:space="0" w:color="auto"/>
            <w:right w:val="none" w:sz="0" w:space="0" w:color="auto"/>
          </w:divBdr>
          <w:divsChild>
            <w:div w:id="1920675578">
              <w:marLeft w:val="0"/>
              <w:marRight w:val="0"/>
              <w:marTop w:val="0"/>
              <w:marBottom w:val="0"/>
              <w:divBdr>
                <w:top w:val="none" w:sz="0" w:space="0" w:color="auto"/>
                <w:left w:val="none" w:sz="0" w:space="0" w:color="auto"/>
                <w:bottom w:val="none" w:sz="0" w:space="0" w:color="auto"/>
                <w:right w:val="none" w:sz="0" w:space="0" w:color="auto"/>
              </w:divBdr>
              <w:divsChild>
                <w:div w:id="795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8182">
          <w:marLeft w:val="0"/>
          <w:marRight w:val="0"/>
          <w:marTop w:val="0"/>
          <w:marBottom w:val="0"/>
          <w:divBdr>
            <w:top w:val="none" w:sz="0" w:space="0" w:color="auto"/>
            <w:left w:val="none" w:sz="0" w:space="0" w:color="auto"/>
            <w:bottom w:val="none" w:sz="0" w:space="0" w:color="auto"/>
            <w:right w:val="none" w:sz="0" w:space="0" w:color="auto"/>
          </w:divBdr>
          <w:divsChild>
            <w:div w:id="1707755229">
              <w:marLeft w:val="0"/>
              <w:marRight w:val="0"/>
              <w:marTop w:val="0"/>
              <w:marBottom w:val="0"/>
              <w:divBdr>
                <w:top w:val="none" w:sz="0" w:space="0" w:color="auto"/>
                <w:left w:val="none" w:sz="0" w:space="0" w:color="auto"/>
                <w:bottom w:val="none" w:sz="0" w:space="0" w:color="auto"/>
                <w:right w:val="none" w:sz="0" w:space="0" w:color="auto"/>
              </w:divBdr>
              <w:divsChild>
                <w:div w:id="1251428844">
                  <w:marLeft w:val="0"/>
                  <w:marRight w:val="0"/>
                  <w:marTop w:val="0"/>
                  <w:marBottom w:val="465"/>
                  <w:divBdr>
                    <w:top w:val="none" w:sz="0" w:space="0" w:color="auto"/>
                    <w:left w:val="none" w:sz="0" w:space="0" w:color="auto"/>
                    <w:bottom w:val="none" w:sz="0" w:space="0" w:color="auto"/>
                    <w:right w:val="none" w:sz="0" w:space="0" w:color="auto"/>
                  </w:divBdr>
                </w:div>
                <w:div w:id="71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yveles.vera@profitd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6</Pages>
  <Words>2231</Words>
  <Characters>15401</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pantuful pantuful</dc:creator>
  <cp:keywords/>
  <dc:description/>
  <cp:lastModifiedBy>pantuful pantuful</cp:lastModifiedBy>
  <cp:revision>41</cp:revision>
  <dcterms:created xsi:type="dcterms:W3CDTF">2022-01-03T10:19:00Z</dcterms:created>
  <dcterms:modified xsi:type="dcterms:W3CDTF">2022-01-16T10:58:00Z</dcterms:modified>
</cp:coreProperties>
</file>